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133DD" w:rsidRDefault="003133DD">
      <w:pPr>
        <w:rPr>
          <w:sz w:val="24"/>
          <w:szCs w:val="24"/>
        </w:rPr>
      </w:pPr>
    </w:p>
    <w:tbl>
      <w:tblPr>
        <w:tblStyle w:val="a"/>
        <w:tblW w:w="4140" w:type="dxa"/>
        <w:tblInd w:w="-125" w:type="dxa"/>
        <w:tblLayout w:type="fixed"/>
        <w:tblLook w:val="0000"/>
      </w:tblPr>
      <w:tblGrid>
        <w:gridCol w:w="4140"/>
      </w:tblGrid>
      <w:tr w:rsidR="003133DD">
        <w:trPr>
          <w:trHeight w:val="102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DD" w:rsidRDefault="004A4066">
            <w:pPr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Organizacja Partnerska </w:t>
            </w:r>
            <w:r w:rsidR="004D1CA7">
              <w:rPr>
                <w:rFonts w:ascii="Verdana" w:eastAsia="Verdana" w:hAnsi="Verdana" w:cs="Verdana"/>
                <w:sz w:val="16"/>
                <w:szCs w:val="16"/>
              </w:rPr>
              <w:t>Lokalna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(OPL)</w:t>
            </w:r>
          </w:p>
          <w:p w:rsidR="003133DD" w:rsidRDefault="004A4066" w:rsidP="00607A35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</w:tr>
    </w:tbl>
    <w:p w:rsidR="003133DD" w:rsidRDefault="003133DD">
      <w:pPr>
        <w:rPr>
          <w:sz w:val="24"/>
          <w:szCs w:val="24"/>
        </w:rPr>
      </w:pPr>
    </w:p>
    <w:p w:rsidR="003133DD" w:rsidRDefault="003133DD">
      <w:pPr>
        <w:jc w:val="center"/>
        <w:rPr>
          <w:rFonts w:ascii="Verdana" w:eastAsia="Verdana" w:hAnsi="Verdana" w:cs="Verdana"/>
          <w:sz w:val="24"/>
          <w:szCs w:val="24"/>
        </w:rPr>
      </w:pPr>
    </w:p>
    <w:p w:rsidR="003133DD" w:rsidRDefault="004A4066">
      <w:pPr>
        <w:jc w:val="center"/>
        <w:rPr>
          <w:rFonts w:ascii="Verdana" w:eastAsia="Verdana" w:hAnsi="Verdana" w:cs="Verdana"/>
          <w:sz w:val="24"/>
          <w:szCs w:val="24"/>
        </w:rPr>
      </w:pPr>
      <w:bookmarkStart w:id="0" w:name="_GoBack"/>
      <w:r>
        <w:rPr>
          <w:rFonts w:ascii="Verdana" w:eastAsia="Verdana" w:hAnsi="Verdana" w:cs="Verdana"/>
          <w:b/>
          <w:sz w:val="24"/>
          <w:szCs w:val="24"/>
        </w:rPr>
        <w:t>WNIOSEK WERYFIKUJĄCY SPEŁNIANIE KRYTERIÓW UCZESTNICTWA PRZEZ ORGANIZACJE PARTNERSKIE LOKALNE</w:t>
      </w:r>
    </w:p>
    <w:p w:rsidR="003133DD" w:rsidRDefault="004A4066">
      <w:pPr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W PROGRAMIE OPERACYJNYM POMOC ŻYWNOŚCIOWA 2014-2020</w:t>
      </w:r>
    </w:p>
    <w:p w:rsidR="003133DD" w:rsidRDefault="004A4066">
      <w:pPr>
        <w:jc w:val="center"/>
        <w:rPr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PODPROGRAM 2017</w:t>
      </w:r>
      <w:bookmarkEnd w:id="0"/>
    </w:p>
    <w:p w:rsidR="003133DD" w:rsidRDefault="003133DD">
      <w:pPr>
        <w:spacing w:after="240"/>
        <w:rPr>
          <w:sz w:val="24"/>
          <w:szCs w:val="24"/>
        </w:rPr>
      </w:pPr>
    </w:p>
    <w:tbl>
      <w:tblPr>
        <w:tblStyle w:val="a0"/>
        <w:tblW w:w="9480" w:type="dxa"/>
        <w:tblInd w:w="-125" w:type="dxa"/>
        <w:tblLayout w:type="fixed"/>
        <w:tblLook w:val="0000"/>
      </w:tblPr>
      <w:tblGrid>
        <w:gridCol w:w="3375"/>
        <w:gridCol w:w="6105"/>
      </w:tblGrid>
      <w:tr w:rsidR="003133DD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33DD" w:rsidRDefault="004A4066" w:rsidP="00F647EC">
            <w:pPr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 xml:space="preserve">NAZWA ORGANIZACJI </w:t>
            </w:r>
            <w:r w:rsidR="00F647EC">
              <w:rPr>
                <w:rFonts w:ascii="Verdana" w:eastAsia="Verdana" w:hAnsi="Verdana" w:cs="Verdana"/>
                <w:b/>
              </w:rPr>
              <w:t>LOKALNEJ</w:t>
            </w:r>
            <w:r>
              <w:rPr>
                <w:rFonts w:ascii="Verdana" w:eastAsia="Verdana" w:hAnsi="Verdana" w:cs="Verdana"/>
                <w:b/>
              </w:rPr>
              <w:t xml:space="preserve"> SKŁADAJĄCEJ WNIOSEK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3DD" w:rsidRDefault="003133DD">
            <w:pPr>
              <w:rPr>
                <w:sz w:val="24"/>
                <w:szCs w:val="24"/>
              </w:rPr>
            </w:pPr>
          </w:p>
        </w:tc>
      </w:tr>
      <w:tr w:rsidR="003133DD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33DD" w:rsidRDefault="004A4066">
            <w:pPr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 xml:space="preserve">ADRES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3DD" w:rsidRDefault="003133DD">
            <w:pPr>
              <w:rPr>
                <w:sz w:val="24"/>
                <w:szCs w:val="24"/>
              </w:rPr>
            </w:pPr>
          </w:p>
        </w:tc>
      </w:tr>
      <w:tr w:rsidR="003133DD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33DD" w:rsidRDefault="004A4066">
            <w:pPr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>DATA REJESTRACJI W KRS</w:t>
            </w:r>
            <w:r w:rsidR="00607A35">
              <w:rPr>
                <w:rStyle w:val="Odwoanieprzypisudolnego"/>
                <w:rFonts w:ascii="Verdana" w:eastAsia="Verdana" w:hAnsi="Verdana" w:cs="Verdana"/>
                <w:b/>
              </w:rPr>
              <w:footnoteReference w:id="1"/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3DD" w:rsidRDefault="003133DD">
            <w:pPr>
              <w:rPr>
                <w:sz w:val="24"/>
                <w:szCs w:val="24"/>
              </w:rPr>
            </w:pPr>
          </w:p>
        </w:tc>
      </w:tr>
      <w:tr w:rsidR="003133DD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33DD" w:rsidRDefault="004A4066">
            <w:pPr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 xml:space="preserve">NUMER KRS </w:t>
            </w:r>
          </w:p>
          <w:p w:rsidR="003133DD" w:rsidRDefault="003133DD">
            <w:pPr>
              <w:rPr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3DD" w:rsidRDefault="003133DD">
            <w:pPr>
              <w:rPr>
                <w:sz w:val="24"/>
                <w:szCs w:val="24"/>
              </w:rPr>
            </w:pPr>
          </w:p>
        </w:tc>
      </w:tr>
      <w:tr w:rsidR="003133DD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33DD" w:rsidRDefault="004A4066">
            <w:pPr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 xml:space="preserve">TELEFON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3DD" w:rsidRDefault="003133DD">
            <w:pPr>
              <w:rPr>
                <w:sz w:val="24"/>
                <w:szCs w:val="24"/>
              </w:rPr>
            </w:pPr>
          </w:p>
        </w:tc>
      </w:tr>
      <w:tr w:rsidR="003133DD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33DD" w:rsidRDefault="004A4066">
            <w:pPr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>ADRES E-MAIL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3DD" w:rsidRDefault="003133DD">
            <w:pPr>
              <w:rPr>
                <w:sz w:val="24"/>
                <w:szCs w:val="24"/>
              </w:rPr>
            </w:pPr>
          </w:p>
        </w:tc>
      </w:tr>
      <w:tr w:rsidR="003133DD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33DD" w:rsidRDefault="004A4066">
            <w:pPr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>STRONA INTERNETOWA, NA KTÓREJ ZOSTANĄ UMIESZCZONE INF. POPŻ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3DD" w:rsidRDefault="003133DD">
            <w:pPr>
              <w:rPr>
                <w:sz w:val="24"/>
                <w:szCs w:val="24"/>
              </w:rPr>
            </w:pPr>
          </w:p>
        </w:tc>
      </w:tr>
    </w:tbl>
    <w:p w:rsidR="003133DD" w:rsidRDefault="003133DD">
      <w:pPr>
        <w:rPr>
          <w:sz w:val="24"/>
          <w:szCs w:val="24"/>
        </w:rPr>
      </w:pPr>
    </w:p>
    <w:tbl>
      <w:tblPr>
        <w:tblStyle w:val="a1"/>
        <w:tblW w:w="9525" w:type="dxa"/>
        <w:tblInd w:w="-125" w:type="dxa"/>
        <w:tblLayout w:type="fixed"/>
        <w:tblLook w:val="0000"/>
      </w:tblPr>
      <w:tblGrid>
        <w:gridCol w:w="3375"/>
        <w:gridCol w:w="6150"/>
      </w:tblGrid>
      <w:tr w:rsidR="003133DD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33DD" w:rsidRPr="00865ABC" w:rsidRDefault="00607A35">
            <w:pPr>
              <w:rPr>
                <w:rFonts w:ascii="Verdana" w:eastAsia="Verdana" w:hAnsi="Verdana" w:cs="Verdana"/>
                <w:sz w:val="16"/>
              </w:rPr>
            </w:pPr>
            <w:r w:rsidRPr="00865ABC">
              <w:rPr>
                <w:rFonts w:ascii="Verdana" w:eastAsia="Verdana" w:hAnsi="Verdana" w:cs="Verdana"/>
                <w:b/>
                <w:sz w:val="16"/>
              </w:rPr>
              <w:t>OSOBA DO KONTAKÓW W SPRAWIE</w:t>
            </w:r>
            <w:r w:rsidR="00865ABC" w:rsidRPr="00865ABC">
              <w:rPr>
                <w:rFonts w:ascii="Verdana" w:eastAsia="Verdana" w:hAnsi="Verdana" w:cs="Verdana"/>
                <w:b/>
                <w:sz w:val="16"/>
              </w:rPr>
              <w:t xml:space="preserve"> REALIZACJI </w:t>
            </w:r>
            <w:r w:rsidRPr="00865ABC">
              <w:rPr>
                <w:rFonts w:ascii="Verdana" w:eastAsia="Verdana" w:hAnsi="Verdana" w:cs="Verdana"/>
                <w:b/>
                <w:sz w:val="16"/>
              </w:rPr>
              <w:t xml:space="preserve"> PROGRAMU</w:t>
            </w:r>
          </w:p>
          <w:p w:rsidR="003133DD" w:rsidRDefault="004A4066">
            <w:pPr>
              <w:rPr>
                <w:sz w:val="24"/>
                <w:szCs w:val="24"/>
              </w:rPr>
            </w:pPr>
            <w:r w:rsidRPr="00865ABC">
              <w:rPr>
                <w:rFonts w:ascii="Verdana" w:eastAsia="Verdana" w:hAnsi="Verdana" w:cs="Verdana"/>
                <w:b/>
                <w:sz w:val="16"/>
              </w:rPr>
              <w:t>IMIĘ I NAZWISKO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3DD" w:rsidRDefault="003133DD">
            <w:pPr>
              <w:rPr>
                <w:sz w:val="24"/>
                <w:szCs w:val="24"/>
              </w:rPr>
            </w:pPr>
          </w:p>
        </w:tc>
      </w:tr>
      <w:tr w:rsidR="003133DD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33DD" w:rsidRDefault="004A4066">
            <w:pPr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 xml:space="preserve">TELEFON </w:t>
            </w:r>
          </w:p>
          <w:p w:rsidR="003133DD" w:rsidRDefault="003133DD">
            <w:pPr>
              <w:rPr>
                <w:sz w:val="24"/>
                <w:szCs w:val="24"/>
              </w:rPr>
            </w:pP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3DD" w:rsidRDefault="003133DD">
            <w:pPr>
              <w:rPr>
                <w:sz w:val="24"/>
                <w:szCs w:val="24"/>
              </w:rPr>
            </w:pPr>
          </w:p>
        </w:tc>
      </w:tr>
      <w:tr w:rsidR="003133DD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33DD" w:rsidRDefault="004A4066">
            <w:pPr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>ADRES E-MAIL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3DD" w:rsidRDefault="003133DD">
            <w:pPr>
              <w:rPr>
                <w:sz w:val="24"/>
                <w:szCs w:val="24"/>
              </w:rPr>
            </w:pPr>
          </w:p>
        </w:tc>
      </w:tr>
    </w:tbl>
    <w:p w:rsidR="003133DD" w:rsidRDefault="003133DD">
      <w:pPr>
        <w:rPr>
          <w:sz w:val="24"/>
          <w:szCs w:val="24"/>
        </w:rPr>
      </w:pPr>
    </w:p>
    <w:p w:rsidR="003133DD" w:rsidRDefault="003133DD">
      <w:pPr>
        <w:rPr>
          <w:sz w:val="22"/>
          <w:szCs w:val="22"/>
        </w:rPr>
      </w:pPr>
    </w:p>
    <w:p w:rsidR="003133DD" w:rsidRDefault="003133DD">
      <w:pPr>
        <w:rPr>
          <w:sz w:val="22"/>
          <w:szCs w:val="22"/>
        </w:rPr>
      </w:pPr>
    </w:p>
    <w:tbl>
      <w:tblPr>
        <w:tblStyle w:val="a2"/>
        <w:tblW w:w="9320" w:type="dxa"/>
        <w:tblInd w:w="-125" w:type="dxa"/>
        <w:tblLayout w:type="fixed"/>
        <w:tblLook w:val="0000"/>
      </w:tblPr>
      <w:tblGrid>
        <w:gridCol w:w="7087"/>
        <w:gridCol w:w="1141"/>
        <w:gridCol w:w="1092"/>
      </w:tblGrid>
      <w:tr w:rsidR="003133DD">
        <w:trPr>
          <w:trHeight w:val="560"/>
        </w:trPr>
        <w:tc>
          <w:tcPr>
            <w:tcW w:w="9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133DD" w:rsidRPr="00865ABC" w:rsidRDefault="004A4066">
            <w:pPr>
              <w:jc w:val="both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lastRenderedPageBreak/>
              <w:t>WNIOSKUJĄCY OŚWIADCZA, ŻE:</w:t>
            </w:r>
            <w:r w:rsidR="00607A35">
              <w:rPr>
                <w:rStyle w:val="Odwoanieprzypisudolnego"/>
                <w:rFonts w:ascii="Verdana" w:eastAsia="Verdana" w:hAnsi="Verdana" w:cs="Verdana"/>
                <w:b/>
              </w:rPr>
              <w:footnoteReference w:id="2"/>
            </w:r>
          </w:p>
        </w:tc>
      </w:tr>
      <w:tr w:rsidR="003133DD">
        <w:trPr>
          <w:trHeight w:val="560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33DD" w:rsidRDefault="004A4066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JEST ORGANIZACJĄ DZIAŁAJĄCĄ NON-PROFIT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33DD" w:rsidRDefault="004A4066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TAK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3DD" w:rsidRDefault="004A4066">
            <w:pPr>
              <w:jc w:val="both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NIE</w:t>
            </w:r>
          </w:p>
        </w:tc>
      </w:tr>
      <w:tr w:rsidR="003133DD">
        <w:trPr>
          <w:trHeight w:val="560"/>
        </w:trPr>
        <w:tc>
          <w:tcPr>
            <w:tcW w:w="9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3DD" w:rsidRPr="00607A35" w:rsidRDefault="004A4066" w:rsidP="00607A35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607A35">
              <w:rPr>
                <w:rFonts w:ascii="Verdana" w:eastAsia="Verdana" w:hAnsi="Verdana" w:cs="Verdana"/>
                <w:b/>
              </w:rPr>
              <w:t>Zapoznał się i przyjmuje do realizacji wymogi PO PŻ zawarte w dokumencie:  </w:t>
            </w:r>
            <w:r w:rsidRPr="00607A35">
              <w:rPr>
                <w:rFonts w:ascii="Verdana" w:eastAsia="Verdana" w:hAnsi="Verdana" w:cs="Verdana"/>
                <w:i/>
                <w:sz w:val="14"/>
                <w:szCs w:val="14"/>
              </w:rPr>
              <w:t>Wytyczne Instytucji Zarządzającej (</w:t>
            </w:r>
            <w:proofErr w:type="spellStart"/>
            <w:r w:rsidRPr="00607A35">
              <w:rPr>
                <w:rFonts w:ascii="Verdana" w:eastAsia="Verdana" w:hAnsi="Verdana" w:cs="Verdana"/>
                <w:i/>
                <w:sz w:val="14"/>
                <w:szCs w:val="14"/>
              </w:rPr>
              <w:t>MRPiPS</w:t>
            </w:r>
            <w:proofErr w:type="spellEnd"/>
            <w:r w:rsidRPr="00607A35">
              <w:rPr>
                <w:rFonts w:ascii="Verdana" w:eastAsia="Verdana" w:hAnsi="Verdana" w:cs="Verdana"/>
                <w:i/>
                <w:sz w:val="14"/>
                <w:szCs w:val="14"/>
              </w:rPr>
              <w:t>) dla Instytucji Pośredniczącej i beneficjentów dotyczące działań realizowanych w ramach Programu Operacyjnego Pomoc Żywnościowa 2014-2020 współfinansowanego z Europejskiego Funduszu Pomocy Najbardziej Potrzebującym w Podprogramie 2017. (opublikowanym: www.mpips.gov.pl</w:t>
            </w:r>
            <w:r w:rsidRPr="00607A35">
              <w:rPr>
                <w:rFonts w:ascii="Verdana" w:eastAsia="Verdana" w:hAnsi="Verdana" w:cs="Verdana"/>
                <w:i/>
              </w:rPr>
              <w:t>).</w:t>
            </w:r>
          </w:p>
        </w:tc>
      </w:tr>
    </w:tbl>
    <w:p w:rsidR="003133DD" w:rsidRDefault="003133DD">
      <w:pPr>
        <w:rPr>
          <w:sz w:val="24"/>
          <w:szCs w:val="24"/>
        </w:rPr>
      </w:pPr>
    </w:p>
    <w:tbl>
      <w:tblPr>
        <w:tblStyle w:val="a3"/>
        <w:tblW w:w="9491" w:type="dxa"/>
        <w:tblInd w:w="-125" w:type="dxa"/>
        <w:tblLayout w:type="fixed"/>
        <w:tblLook w:val="0000"/>
      </w:tblPr>
      <w:tblGrid>
        <w:gridCol w:w="2460"/>
        <w:gridCol w:w="7031"/>
      </w:tblGrid>
      <w:tr w:rsidR="003133DD">
        <w:tc>
          <w:tcPr>
            <w:tcW w:w="9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DD" w:rsidRPr="00607A35" w:rsidRDefault="004A4066" w:rsidP="00607A35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607A35">
              <w:rPr>
                <w:rFonts w:ascii="Verdana" w:eastAsia="Verdana" w:hAnsi="Verdana" w:cs="Verdana"/>
                <w:b/>
              </w:rPr>
              <w:t xml:space="preserve">Posiada zaplecze administracyjne, zapewniające właściwą obsługę realizacji operacji dystrybucji w Podprogramie 2017 </w:t>
            </w:r>
            <w:r w:rsidRPr="00607A35">
              <w:rPr>
                <w:rFonts w:ascii="Verdana" w:eastAsia="Verdana" w:hAnsi="Verdana" w:cs="Verdana"/>
                <w:i/>
                <w:sz w:val="14"/>
                <w:szCs w:val="14"/>
              </w:rPr>
              <w:t>(tj. pomieszczenie do obsługi administracy</w:t>
            </w:r>
            <w:r w:rsidR="00607A35" w:rsidRPr="00607A35">
              <w:rPr>
                <w:rFonts w:ascii="Verdana" w:eastAsia="Verdana" w:hAnsi="Verdana" w:cs="Verdana"/>
                <w:i/>
                <w:sz w:val="14"/>
                <w:szCs w:val="14"/>
              </w:rPr>
              <w:t xml:space="preserve">jnej, komputer, telefon, możliwość prowadzenia </w:t>
            </w:r>
            <w:r w:rsidRPr="00607A35">
              <w:rPr>
                <w:rFonts w:ascii="Verdana" w:eastAsia="Verdana" w:hAnsi="Verdana" w:cs="Verdana"/>
                <w:i/>
                <w:sz w:val="14"/>
                <w:szCs w:val="14"/>
              </w:rPr>
              <w:t xml:space="preserve">ewidencji </w:t>
            </w:r>
            <w:r w:rsidR="00607A35" w:rsidRPr="00607A35">
              <w:rPr>
                <w:rFonts w:ascii="Verdana" w:eastAsia="Verdana" w:hAnsi="Verdana" w:cs="Verdana"/>
                <w:i/>
                <w:sz w:val="14"/>
                <w:szCs w:val="14"/>
              </w:rPr>
              <w:t>księgowej formie papierowej lub elektronicznej</w:t>
            </w:r>
            <w:r w:rsidRPr="00607A35">
              <w:rPr>
                <w:rFonts w:ascii="Verdana" w:eastAsia="Verdana" w:hAnsi="Verdana" w:cs="Verdana"/>
                <w:i/>
                <w:sz w:val="14"/>
                <w:szCs w:val="14"/>
              </w:rPr>
              <w:t xml:space="preserve">, </w:t>
            </w:r>
            <w:r w:rsidR="00607A35" w:rsidRPr="00607A35">
              <w:rPr>
                <w:rFonts w:ascii="Verdana" w:eastAsia="Verdana" w:hAnsi="Verdana" w:cs="Verdana"/>
                <w:i/>
                <w:sz w:val="14"/>
                <w:szCs w:val="14"/>
              </w:rPr>
              <w:t>możliwość prowadzenia</w:t>
            </w:r>
            <w:r w:rsidRPr="00607A35">
              <w:rPr>
                <w:rFonts w:ascii="Verdana" w:eastAsia="Verdana" w:hAnsi="Verdana" w:cs="Verdana"/>
                <w:i/>
                <w:sz w:val="14"/>
                <w:szCs w:val="14"/>
              </w:rPr>
              <w:t xml:space="preserve"> ewidencji magazynowej</w:t>
            </w:r>
            <w:r w:rsidR="00607A35" w:rsidRPr="00607A35">
              <w:rPr>
                <w:rFonts w:ascii="Verdana" w:eastAsia="Verdana" w:hAnsi="Verdana" w:cs="Verdana"/>
                <w:i/>
                <w:sz w:val="14"/>
                <w:szCs w:val="14"/>
              </w:rPr>
              <w:t xml:space="preserve"> w formie elektronicznej lub  papierowej</w:t>
            </w:r>
            <w:r w:rsidRPr="00607A35">
              <w:rPr>
                <w:rFonts w:ascii="Verdana" w:eastAsia="Verdana" w:hAnsi="Verdana" w:cs="Verdana"/>
                <w:i/>
                <w:sz w:val="14"/>
                <w:szCs w:val="14"/>
              </w:rPr>
              <w:t>)</w:t>
            </w:r>
          </w:p>
        </w:tc>
      </w:tr>
      <w:tr w:rsidR="003133DD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3DD" w:rsidRDefault="004A4066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OPIS</w:t>
            </w:r>
          </w:p>
          <w:p w:rsidR="003133DD" w:rsidRDefault="004A4066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ZDOLNOŚCI ADMINISTRACYJNYCH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:rsidR="003133DD" w:rsidRDefault="003133DD">
            <w:pPr>
              <w:jc w:val="both"/>
              <w:rPr>
                <w:sz w:val="24"/>
                <w:szCs w:val="24"/>
              </w:rPr>
            </w:pPr>
          </w:p>
        </w:tc>
      </w:tr>
    </w:tbl>
    <w:p w:rsidR="003133DD" w:rsidRDefault="003133DD">
      <w:pPr>
        <w:rPr>
          <w:sz w:val="24"/>
          <w:szCs w:val="24"/>
        </w:rPr>
      </w:pPr>
    </w:p>
    <w:tbl>
      <w:tblPr>
        <w:tblStyle w:val="a4"/>
        <w:tblW w:w="9491" w:type="dxa"/>
        <w:tblInd w:w="-125" w:type="dxa"/>
        <w:tblLayout w:type="fixed"/>
        <w:tblLook w:val="0000"/>
      </w:tblPr>
      <w:tblGrid>
        <w:gridCol w:w="2525"/>
        <w:gridCol w:w="6966"/>
      </w:tblGrid>
      <w:tr w:rsidR="003133DD">
        <w:tc>
          <w:tcPr>
            <w:tcW w:w="9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DD" w:rsidRPr="00607A35" w:rsidRDefault="004A4066" w:rsidP="00607A35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607A35">
              <w:rPr>
                <w:rFonts w:ascii="Verdana" w:eastAsia="Verdana" w:hAnsi="Verdana" w:cs="Verdana"/>
                <w:b/>
              </w:rPr>
              <w:t xml:space="preserve">Posiada zaplecze magazynowe, zapewniające realizację dystrybucji zgodnie z zapisami Wytycznych na Podprogram 2017 </w:t>
            </w:r>
            <w:r w:rsidRPr="00607A35">
              <w:rPr>
                <w:rFonts w:ascii="Verdana" w:eastAsia="Verdana" w:hAnsi="Verdana" w:cs="Verdana"/>
                <w:i/>
                <w:sz w:val="14"/>
                <w:szCs w:val="14"/>
              </w:rPr>
              <w:t>(pomieszczenia magazynowe, zapewniające przechowywanie żywności w warunkach określonych przez producenta</w:t>
            </w:r>
            <w:r w:rsidR="00607A35" w:rsidRPr="00607A35">
              <w:rPr>
                <w:rFonts w:ascii="Verdana" w:eastAsia="Verdana" w:hAnsi="Verdana" w:cs="Verdana"/>
                <w:i/>
                <w:sz w:val="14"/>
                <w:szCs w:val="14"/>
              </w:rPr>
              <w:t>,</w:t>
            </w:r>
            <w:r w:rsidRPr="00607A35">
              <w:rPr>
                <w:rFonts w:ascii="Verdana" w:eastAsia="Verdana" w:hAnsi="Verdana" w:cs="Verdana"/>
                <w:i/>
                <w:sz w:val="14"/>
                <w:szCs w:val="14"/>
              </w:rPr>
              <w:t xml:space="preserve"> monitoring za pośrednictwem specjalistycznych firm, w ramach własnych zasobów i możliwości, zapewnienie odpowiedniego wyposażenia umożliwiającego załadunek i rozładunek)</w:t>
            </w:r>
          </w:p>
        </w:tc>
      </w:tr>
      <w:tr w:rsidR="003133DD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3DD" w:rsidRDefault="004A4066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OPIS</w:t>
            </w:r>
          </w:p>
          <w:p w:rsidR="003133DD" w:rsidRDefault="004A4066">
            <w:pPr>
              <w:jc w:val="both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ZDOLNOŚCI MAGAZYNOWANIA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3DD" w:rsidRDefault="003133DD">
            <w:pPr>
              <w:rPr>
                <w:sz w:val="24"/>
                <w:szCs w:val="24"/>
              </w:rPr>
            </w:pPr>
          </w:p>
          <w:p w:rsidR="003133DD" w:rsidRDefault="003133DD">
            <w:pPr>
              <w:rPr>
                <w:sz w:val="24"/>
                <w:szCs w:val="24"/>
              </w:rPr>
            </w:pPr>
          </w:p>
          <w:p w:rsidR="003133DD" w:rsidRDefault="003133DD">
            <w:pPr>
              <w:rPr>
                <w:sz w:val="24"/>
                <w:szCs w:val="24"/>
              </w:rPr>
            </w:pPr>
          </w:p>
          <w:p w:rsidR="003133DD" w:rsidRDefault="003133DD">
            <w:pPr>
              <w:rPr>
                <w:sz w:val="24"/>
                <w:szCs w:val="24"/>
              </w:rPr>
            </w:pPr>
          </w:p>
          <w:p w:rsidR="003133DD" w:rsidRDefault="003133DD">
            <w:pPr>
              <w:rPr>
                <w:sz w:val="24"/>
                <w:szCs w:val="24"/>
              </w:rPr>
            </w:pPr>
          </w:p>
          <w:p w:rsidR="003133DD" w:rsidRDefault="003133DD">
            <w:pPr>
              <w:rPr>
                <w:sz w:val="24"/>
                <w:szCs w:val="24"/>
              </w:rPr>
            </w:pPr>
          </w:p>
          <w:p w:rsidR="003133DD" w:rsidRDefault="003133DD">
            <w:pPr>
              <w:rPr>
                <w:sz w:val="24"/>
                <w:szCs w:val="24"/>
              </w:rPr>
            </w:pPr>
          </w:p>
          <w:p w:rsidR="003133DD" w:rsidRDefault="003133DD">
            <w:pPr>
              <w:rPr>
                <w:sz w:val="24"/>
                <w:szCs w:val="24"/>
              </w:rPr>
            </w:pPr>
          </w:p>
          <w:p w:rsidR="003133DD" w:rsidRDefault="003133DD">
            <w:pPr>
              <w:rPr>
                <w:sz w:val="24"/>
                <w:szCs w:val="24"/>
              </w:rPr>
            </w:pPr>
          </w:p>
          <w:p w:rsidR="003133DD" w:rsidRDefault="003133DD">
            <w:pPr>
              <w:rPr>
                <w:sz w:val="24"/>
                <w:szCs w:val="24"/>
              </w:rPr>
            </w:pPr>
          </w:p>
        </w:tc>
      </w:tr>
    </w:tbl>
    <w:p w:rsidR="003133DD" w:rsidRDefault="003133DD">
      <w:pPr>
        <w:rPr>
          <w:sz w:val="24"/>
          <w:szCs w:val="24"/>
        </w:rPr>
      </w:pPr>
    </w:p>
    <w:tbl>
      <w:tblPr>
        <w:tblStyle w:val="a5"/>
        <w:tblW w:w="9491" w:type="dxa"/>
        <w:tblInd w:w="-125" w:type="dxa"/>
        <w:tblLayout w:type="fixed"/>
        <w:tblLook w:val="0000"/>
      </w:tblPr>
      <w:tblGrid>
        <w:gridCol w:w="9491"/>
      </w:tblGrid>
      <w:tr w:rsidR="003133DD">
        <w:tc>
          <w:tcPr>
            <w:tcW w:w="9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DD" w:rsidRPr="00607A35" w:rsidRDefault="00F647EC" w:rsidP="00F647EC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>Posiada kadrę/Z</w:t>
            </w:r>
            <w:r w:rsidR="00607A35" w:rsidRPr="00607A35">
              <w:rPr>
                <w:rFonts w:ascii="Verdana" w:eastAsia="Verdana" w:hAnsi="Verdana" w:cs="Verdana"/>
                <w:b/>
              </w:rPr>
              <w:t>espół do realizacji Programu</w:t>
            </w:r>
            <w:r w:rsidR="00865ABC">
              <w:rPr>
                <w:rFonts w:ascii="Verdana" w:eastAsia="Verdana" w:hAnsi="Verdana" w:cs="Verdana"/>
                <w:b/>
              </w:rPr>
              <w:t>;</w:t>
            </w:r>
            <w:r w:rsidR="00607A35" w:rsidRPr="00607A35"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</w:tbl>
    <w:p w:rsidR="003133DD" w:rsidRDefault="003133DD">
      <w:pPr>
        <w:rPr>
          <w:sz w:val="24"/>
          <w:szCs w:val="24"/>
        </w:rPr>
      </w:pPr>
    </w:p>
    <w:tbl>
      <w:tblPr>
        <w:tblStyle w:val="a6"/>
        <w:tblW w:w="9491" w:type="dxa"/>
        <w:tblInd w:w="-125" w:type="dxa"/>
        <w:tblLayout w:type="fixed"/>
        <w:tblLook w:val="0000"/>
      </w:tblPr>
      <w:tblGrid>
        <w:gridCol w:w="2525"/>
        <w:gridCol w:w="6966"/>
      </w:tblGrid>
      <w:tr w:rsidR="003133DD">
        <w:tc>
          <w:tcPr>
            <w:tcW w:w="9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DD" w:rsidRPr="00607A35" w:rsidRDefault="004A4066" w:rsidP="00607A35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607A35">
              <w:rPr>
                <w:rFonts w:ascii="Verdana" w:eastAsia="Verdana" w:hAnsi="Verdana" w:cs="Verdana"/>
                <w:b/>
              </w:rPr>
              <w:t xml:space="preserve">Posiada zdolności administracyjne do realizacji działań na rzecz włączenia społecznego i plan realizacji </w:t>
            </w:r>
            <w:r w:rsidRPr="00607A35">
              <w:rPr>
                <w:rFonts w:ascii="Verdana" w:eastAsia="Verdana" w:hAnsi="Verdana" w:cs="Verdana"/>
                <w:i/>
              </w:rPr>
              <w:t xml:space="preserve">(np. posiada doświadczenie w prowadzeniu działań o charakterze włączenia </w:t>
            </w:r>
            <w:r w:rsidRPr="00F647EC">
              <w:rPr>
                <w:rFonts w:ascii="Verdana" w:eastAsia="Verdana" w:hAnsi="Verdana" w:cs="Verdana"/>
                <w:i/>
              </w:rPr>
              <w:t xml:space="preserve">społecznego, prowadzi stałą współpracę z organizacjami lub podmiotami prowadzącymi takie działania; </w:t>
            </w:r>
            <w:r w:rsidRPr="00F647EC">
              <w:rPr>
                <w:rFonts w:ascii="Verdana" w:eastAsia="Verdana" w:hAnsi="Verdana" w:cs="Verdana"/>
                <w:u w:val="single"/>
              </w:rPr>
              <w:t>zakres planowany</w:t>
            </w:r>
            <w:r w:rsidRPr="00607A35">
              <w:rPr>
                <w:rFonts w:ascii="Verdana" w:eastAsia="Verdana" w:hAnsi="Verdana" w:cs="Verdana"/>
                <w:u w:val="single"/>
              </w:rPr>
              <w:t>ch działań towarzyszących, niefinansowanych, obowiązkowych w ramach PO PŻ</w:t>
            </w:r>
            <w:r w:rsidRPr="00607A35">
              <w:rPr>
                <w:sz w:val="22"/>
                <w:szCs w:val="22"/>
                <w:u w:val="single"/>
              </w:rPr>
              <w:t xml:space="preserve"> </w:t>
            </w:r>
            <w:r w:rsidRPr="00607A35">
              <w:rPr>
                <w:rFonts w:ascii="Verdana" w:eastAsia="Verdana" w:hAnsi="Verdana" w:cs="Verdana"/>
                <w:i/>
                <w:sz w:val="14"/>
                <w:szCs w:val="14"/>
              </w:rPr>
              <w:t xml:space="preserve">(działania, na rzecz włączenia społecznego, wynikające z zapisów statutowych OPL – np. włączanie w funkcjonowanie społeczności lokalnych, pomoc niezbędna do zaspokajania podstawowych potrzeb życiowych osób korzystających z pomocy </w:t>
            </w:r>
            <w:r w:rsidRPr="00607A35">
              <w:rPr>
                <w:rFonts w:ascii="Verdana" w:eastAsia="Verdana" w:hAnsi="Verdana" w:cs="Verdana"/>
                <w:i/>
                <w:sz w:val="14"/>
                <w:szCs w:val="14"/>
              </w:rPr>
              <w:lastRenderedPageBreak/>
              <w:t>żywnościowej)</w:t>
            </w:r>
          </w:p>
        </w:tc>
      </w:tr>
      <w:tr w:rsidR="003133DD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3DD" w:rsidRDefault="004A4066">
            <w:pPr>
              <w:jc w:val="both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lastRenderedPageBreak/>
              <w:t>OPIS ZDOLNOŚCI DO REALIZACJI DZIAŁAŃ NA RZECZ WŁĄCZENIA SPOŁECZNEGO i KRÓTKI OPIS PLANOWANYCH OBOWIĄZKOWYCH DZIAŁAŃ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3DD" w:rsidRDefault="003133DD">
            <w:pPr>
              <w:rPr>
                <w:sz w:val="24"/>
                <w:szCs w:val="24"/>
              </w:rPr>
            </w:pPr>
          </w:p>
          <w:p w:rsidR="003133DD" w:rsidRDefault="003133DD">
            <w:pPr>
              <w:rPr>
                <w:sz w:val="24"/>
                <w:szCs w:val="24"/>
              </w:rPr>
            </w:pPr>
          </w:p>
          <w:p w:rsidR="003133DD" w:rsidRDefault="003133DD">
            <w:pPr>
              <w:rPr>
                <w:sz w:val="24"/>
                <w:szCs w:val="24"/>
              </w:rPr>
            </w:pPr>
          </w:p>
          <w:p w:rsidR="003133DD" w:rsidRDefault="003133DD">
            <w:pPr>
              <w:rPr>
                <w:sz w:val="24"/>
                <w:szCs w:val="24"/>
              </w:rPr>
            </w:pPr>
          </w:p>
          <w:p w:rsidR="003133DD" w:rsidRDefault="003133DD">
            <w:pPr>
              <w:rPr>
                <w:sz w:val="24"/>
                <w:szCs w:val="24"/>
              </w:rPr>
            </w:pPr>
          </w:p>
          <w:p w:rsidR="003133DD" w:rsidRDefault="003133DD">
            <w:pPr>
              <w:rPr>
                <w:sz w:val="24"/>
                <w:szCs w:val="24"/>
              </w:rPr>
            </w:pPr>
          </w:p>
          <w:p w:rsidR="003133DD" w:rsidRDefault="003133DD">
            <w:pPr>
              <w:rPr>
                <w:sz w:val="24"/>
                <w:szCs w:val="24"/>
              </w:rPr>
            </w:pPr>
          </w:p>
          <w:p w:rsidR="003133DD" w:rsidRDefault="003133DD">
            <w:pPr>
              <w:rPr>
                <w:sz w:val="24"/>
                <w:szCs w:val="24"/>
              </w:rPr>
            </w:pPr>
          </w:p>
          <w:p w:rsidR="003133DD" w:rsidRDefault="003133DD">
            <w:pPr>
              <w:rPr>
                <w:sz w:val="24"/>
                <w:szCs w:val="24"/>
              </w:rPr>
            </w:pPr>
          </w:p>
          <w:p w:rsidR="003133DD" w:rsidRDefault="003133DD">
            <w:pPr>
              <w:rPr>
                <w:sz w:val="24"/>
                <w:szCs w:val="24"/>
              </w:rPr>
            </w:pPr>
          </w:p>
          <w:p w:rsidR="003133DD" w:rsidRDefault="003133DD">
            <w:pPr>
              <w:rPr>
                <w:sz w:val="24"/>
                <w:szCs w:val="24"/>
              </w:rPr>
            </w:pPr>
          </w:p>
          <w:p w:rsidR="003133DD" w:rsidRDefault="003133DD">
            <w:pPr>
              <w:rPr>
                <w:sz w:val="24"/>
                <w:szCs w:val="24"/>
              </w:rPr>
            </w:pPr>
          </w:p>
        </w:tc>
      </w:tr>
    </w:tbl>
    <w:p w:rsidR="003133DD" w:rsidRDefault="003133DD">
      <w:pPr>
        <w:rPr>
          <w:sz w:val="24"/>
          <w:szCs w:val="24"/>
        </w:rPr>
      </w:pPr>
    </w:p>
    <w:tbl>
      <w:tblPr>
        <w:tblStyle w:val="a7"/>
        <w:tblW w:w="9475" w:type="dxa"/>
        <w:tblInd w:w="-120" w:type="dxa"/>
        <w:tblLayout w:type="fixed"/>
        <w:tblLook w:val="0000"/>
      </w:tblPr>
      <w:tblGrid>
        <w:gridCol w:w="9450"/>
        <w:gridCol w:w="25"/>
      </w:tblGrid>
      <w:tr w:rsidR="003133DD" w:rsidTr="00F647EC">
        <w:tc>
          <w:tcPr>
            <w:tcW w:w="9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3DD" w:rsidRDefault="004A4066">
            <w:pPr>
              <w:jc w:val="both"/>
            </w:pPr>
            <w:r>
              <w:rPr>
                <w:rFonts w:ascii="Verdana" w:eastAsia="Verdana" w:hAnsi="Verdana" w:cs="Verdana"/>
                <w:b/>
              </w:rPr>
              <w:t>Planowany sposób dystrybucji artykułów spożywczych</w:t>
            </w:r>
          </w:p>
        </w:tc>
        <w:tc>
          <w:tcPr>
            <w:tcW w:w="20" w:type="dxa"/>
            <w:tcBorders>
              <w:left w:val="single" w:sz="4" w:space="0" w:color="000000"/>
            </w:tcBorders>
          </w:tcPr>
          <w:p w:rsidR="003133DD" w:rsidRDefault="003133DD"/>
        </w:tc>
      </w:tr>
      <w:tr w:rsidR="003133DD" w:rsidTr="00F647EC">
        <w:tc>
          <w:tcPr>
            <w:tcW w:w="9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3DD" w:rsidRDefault="004A4066">
            <w:pPr>
              <w:jc w:val="both"/>
            </w:pPr>
            <w:r>
              <w:rPr>
                <w:rFonts w:ascii="Verdana" w:eastAsia="Verdana" w:hAnsi="Verdana" w:cs="Verdana"/>
              </w:rPr>
              <w:t>OPIS DYSTRYBUCJI ARTYKUŁÓW SPOŻYWCZYCH DO OSÓB NAJBARDZIEJ POTRZEBUJĄCYCH</w:t>
            </w:r>
            <w:r w:rsidR="00865ABC">
              <w:rPr>
                <w:rFonts w:ascii="Verdana" w:eastAsia="Verdana" w:hAnsi="Verdana" w:cs="Verdana"/>
              </w:rPr>
              <w:t xml:space="preserve"> [ W FORMIE PACZEK, POSIŁÓW]</w:t>
            </w:r>
          </w:p>
        </w:tc>
        <w:tc>
          <w:tcPr>
            <w:tcW w:w="20" w:type="dxa"/>
            <w:tcBorders>
              <w:left w:val="single" w:sz="4" w:space="0" w:color="000000"/>
            </w:tcBorders>
          </w:tcPr>
          <w:p w:rsidR="003133DD" w:rsidRDefault="003133DD"/>
        </w:tc>
      </w:tr>
      <w:tr w:rsidR="003133DD" w:rsidTr="00F647EC">
        <w:tc>
          <w:tcPr>
            <w:tcW w:w="9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</w:tcPr>
          <w:p w:rsidR="003133DD" w:rsidRDefault="003133DD"/>
        </w:tc>
      </w:tr>
    </w:tbl>
    <w:p w:rsidR="00F647EC" w:rsidRDefault="00F647EC"/>
    <w:tbl>
      <w:tblPr>
        <w:tblStyle w:val="a7"/>
        <w:tblW w:w="9471" w:type="dxa"/>
        <w:tblInd w:w="-120" w:type="dxa"/>
        <w:tblLayout w:type="fixed"/>
        <w:tblLook w:val="0000"/>
      </w:tblPr>
      <w:tblGrid>
        <w:gridCol w:w="558"/>
        <w:gridCol w:w="1625"/>
        <w:gridCol w:w="1467"/>
        <w:gridCol w:w="1311"/>
        <w:gridCol w:w="1115"/>
        <w:gridCol w:w="1012"/>
        <w:gridCol w:w="2383"/>
      </w:tblGrid>
      <w:tr w:rsidR="00865ABC" w:rsidTr="00F647EC">
        <w:trPr>
          <w:trHeight w:val="11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ABC" w:rsidRDefault="00865ABC">
            <w:pPr>
              <w:jc w:val="both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l.p.</w:t>
            </w:r>
          </w:p>
          <w:p w:rsidR="00865ABC" w:rsidRDefault="00865ABC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ABC" w:rsidRDefault="00865ABC">
            <w:pPr>
              <w:spacing w:after="240"/>
              <w:rPr>
                <w:sz w:val="24"/>
                <w:szCs w:val="24"/>
              </w:rPr>
            </w:pPr>
          </w:p>
          <w:p w:rsidR="00865ABC" w:rsidRDefault="00865ABC">
            <w:pPr>
              <w:jc w:val="both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Województwo</w:t>
            </w:r>
          </w:p>
          <w:p w:rsidR="00865ABC" w:rsidRDefault="00865ABC">
            <w:pPr>
              <w:spacing w:after="24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br/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ABC" w:rsidRDefault="00865ABC">
            <w:pPr>
              <w:jc w:val="center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Planowana liczba osób, którzy zostaną objęci pomocą (w uzgodnieniu z OPS)</w:t>
            </w:r>
          </w:p>
          <w:p w:rsidR="00865ABC" w:rsidRDefault="00865A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ABC" w:rsidRDefault="00865ABC">
            <w:pPr>
              <w:jc w:val="center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Planowana liczba osób uzyskujących pomoc w formie paczek</w:t>
            </w:r>
          </w:p>
          <w:p w:rsidR="00865ABC" w:rsidRDefault="00865ABC">
            <w:pPr>
              <w:spacing w:after="24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ABC" w:rsidRDefault="00865ABC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Planowana liczba osób uzyskujących pomoc w formie posiłków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ABC" w:rsidRDefault="00865ABC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Planowana liczba paczek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BC" w:rsidRDefault="00865ABC">
            <w:pPr>
              <w:jc w:val="center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Planowana liczba posiłków</w:t>
            </w:r>
          </w:p>
        </w:tc>
      </w:tr>
      <w:tr w:rsidR="00865ABC" w:rsidTr="00F647EC">
        <w:trPr>
          <w:trHeight w:val="5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ABC" w:rsidRDefault="00865ABC"/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ABC" w:rsidRDefault="00865ABC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ABC" w:rsidRDefault="00865ABC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ABC" w:rsidRDefault="00865ABC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ABC" w:rsidRDefault="00865ABC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ABC" w:rsidRDefault="00865ABC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BC" w:rsidRDefault="00865ABC">
            <w:pPr>
              <w:rPr>
                <w:sz w:val="24"/>
                <w:szCs w:val="24"/>
              </w:rPr>
            </w:pPr>
          </w:p>
        </w:tc>
      </w:tr>
      <w:tr w:rsidR="00865ABC" w:rsidTr="00F647EC">
        <w:trPr>
          <w:trHeight w:val="5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ABC" w:rsidRDefault="00865ABC"/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ABC" w:rsidRDefault="00865ABC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ABC" w:rsidRDefault="00865ABC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ABC" w:rsidRDefault="00865ABC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ABC" w:rsidRDefault="00865ABC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ABC" w:rsidRDefault="00865ABC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BC" w:rsidRDefault="00865ABC">
            <w:pPr>
              <w:rPr>
                <w:sz w:val="24"/>
                <w:szCs w:val="24"/>
              </w:rPr>
            </w:pPr>
          </w:p>
        </w:tc>
      </w:tr>
      <w:tr w:rsidR="00865ABC" w:rsidTr="00F647EC">
        <w:trPr>
          <w:trHeight w:val="560"/>
        </w:trPr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ABC" w:rsidRDefault="00865ABC">
            <w:pPr>
              <w:jc w:val="both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 xml:space="preserve">Razem </w:t>
            </w:r>
          </w:p>
          <w:p w:rsidR="00865ABC" w:rsidRDefault="00865ABC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ABC" w:rsidRDefault="00865ABC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ABC" w:rsidRDefault="00865ABC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ABC" w:rsidRDefault="00865ABC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ABC" w:rsidRDefault="00865ABC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BC" w:rsidRDefault="00865ABC">
            <w:pPr>
              <w:rPr>
                <w:sz w:val="24"/>
                <w:szCs w:val="24"/>
              </w:rPr>
            </w:pPr>
          </w:p>
        </w:tc>
      </w:tr>
    </w:tbl>
    <w:p w:rsidR="003133DD" w:rsidRDefault="003133DD">
      <w:pPr>
        <w:rPr>
          <w:sz w:val="24"/>
          <w:szCs w:val="24"/>
        </w:rPr>
      </w:pPr>
    </w:p>
    <w:tbl>
      <w:tblPr>
        <w:tblStyle w:val="a8"/>
        <w:tblW w:w="9320" w:type="dxa"/>
        <w:tblInd w:w="-125" w:type="dxa"/>
        <w:tblLayout w:type="fixed"/>
        <w:tblLook w:val="0000"/>
      </w:tblPr>
      <w:tblGrid>
        <w:gridCol w:w="2672"/>
        <w:gridCol w:w="6648"/>
      </w:tblGrid>
      <w:tr w:rsidR="003133DD">
        <w:tc>
          <w:tcPr>
            <w:tcW w:w="9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3133DD" w:rsidRDefault="004A4066" w:rsidP="009C227B">
            <w:pPr>
              <w:jc w:val="both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>ZAKRES WSPÓŁPRACY Z  OPS</w:t>
            </w:r>
            <w:r w:rsidR="00865ABC">
              <w:rPr>
                <w:rStyle w:val="Odwoanieprzypisudolnego"/>
                <w:rFonts w:ascii="Verdana" w:eastAsia="Verdana" w:hAnsi="Verdana" w:cs="Verdana"/>
                <w:b/>
              </w:rPr>
              <w:footnoteReference w:id="3"/>
            </w:r>
            <w:r>
              <w:rPr>
                <w:rFonts w:ascii="Verdana" w:eastAsia="Verdana" w:hAnsi="Verdana" w:cs="Verdana"/>
                <w:b/>
              </w:rPr>
              <w:t xml:space="preserve">  </w:t>
            </w:r>
            <w:r w:rsidR="009C227B" w:rsidRPr="009C227B">
              <w:rPr>
                <w:rFonts w:ascii="Verdana" w:eastAsia="Verdana" w:hAnsi="Verdana" w:cs="Verdana"/>
                <w:sz w:val="14"/>
                <w:szCs w:val="14"/>
              </w:rPr>
              <w:t>(</w:t>
            </w:r>
            <w:r w:rsidRPr="009C227B">
              <w:rPr>
                <w:rFonts w:ascii="Verdana" w:eastAsia="Verdana" w:hAnsi="Verdana" w:cs="Verdana"/>
                <w:i/>
                <w:sz w:val="14"/>
                <w:szCs w:val="14"/>
              </w:rPr>
              <w:t>pisemny</w:t>
            </w:r>
            <w:r>
              <w:rPr>
                <w:rFonts w:ascii="Verdana" w:eastAsia="Verdana" w:hAnsi="Verdana" w:cs="Verdana"/>
                <w:i/>
                <w:sz w:val="14"/>
                <w:szCs w:val="14"/>
              </w:rPr>
              <w:t xml:space="preserve"> lub elektroniczny sposób kontaktu, przekazywanie informacji o realizacji PO PŻ, o dystrybucji - miejscu i czasie, informowanie o działaniach towarzyszących, w których wezmą udział osoby najbardziej potrzebujące, korzystające ze wsparcia):</w:t>
            </w:r>
          </w:p>
        </w:tc>
      </w:tr>
      <w:tr w:rsidR="009C227B" w:rsidTr="009C227B"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7B" w:rsidRDefault="009C227B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OPS (nazwa, adres),  z którym OPL będzie </w:t>
            </w:r>
            <w:r>
              <w:rPr>
                <w:rFonts w:ascii="Verdana" w:eastAsia="Verdana" w:hAnsi="Verdana" w:cs="Verdana"/>
              </w:rPr>
              <w:lastRenderedPageBreak/>
              <w:t>współpracował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7B" w:rsidRDefault="009C227B">
            <w:pPr>
              <w:jc w:val="both"/>
              <w:rPr>
                <w:rFonts w:ascii="Verdana" w:eastAsia="Verdana" w:hAnsi="Verdana" w:cs="Verdana"/>
              </w:rPr>
            </w:pPr>
          </w:p>
        </w:tc>
      </w:tr>
      <w:tr w:rsidR="003133DD">
        <w:tc>
          <w:tcPr>
            <w:tcW w:w="9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  <w:p w:rsidR="003133DD" w:rsidRDefault="003133DD">
            <w:pPr>
              <w:jc w:val="both"/>
              <w:rPr>
                <w:rFonts w:ascii="Verdana" w:eastAsia="Verdana" w:hAnsi="Verdana" w:cs="Verdana"/>
              </w:rPr>
            </w:pPr>
          </w:p>
        </w:tc>
      </w:tr>
    </w:tbl>
    <w:p w:rsidR="001110E9" w:rsidRPr="001110E9" w:rsidRDefault="004A4066" w:rsidP="001110E9">
      <w:pPr>
        <w:rPr>
          <w:color w:val="auto"/>
          <w:sz w:val="24"/>
          <w:szCs w:val="24"/>
        </w:rPr>
      </w:pPr>
      <w:r>
        <w:rPr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5"/>
        <w:gridCol w:w="6201"/>
      </w:tblGrid>
      <w:tr w:rsidR="001110E9" w:rsidRPr="001110E9" w:rsidTr="001110E9">
        <w:trPr>
          <w:trHeight w:val="106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0E9" w:rsidRPr="001110E9" w:rsidRDefault="001110E9" w:rsidP="001110E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Podpis i pieczęć osoby/osób uprawnionych do reprezentowania OPL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0E9" w:rsidRPr="001110E9" w:rsidRDefault="001110E9" w:rsidP="001110E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4"/>
                <w:szCs w:val="24"/>
              </w:rPr>
            </w:pPr>
          </w:p>
        </w:tc>
      </w:tr>
      <w:tr w:rsidR="001110E9" w:rsidRPr="001110E9" w:rsidTr="001110E9">
        <w:trPr>
          <w:trHeight w:val="68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0E9" w:rsidRPr="001110E9" w:rsidRDefault="001110E9" w:rsidP="001110E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4"/>
                <w:szCs w:val="24"/>
              </w:rPr>
            </w:pPr>
            <w:r w:rsidRPr="001110E9">
              <w:rPr>
                <w:rFonts w:ascii="Tahoma" w:hAnsi="Tahoma" w:cs="Tahoma"/>
                <w:sz w:val="22"/>
                <w:szCs w:val="22"/>
              </w:rPr>
              <w:t>Miejscowość i data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0E9" w:rsidRPr="001110E9" w:rsidRDefault="001110E9" w:rsidP="001110E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4"/>
                <w:szCs w:val="24"/>
              </w:rPr>
            </w:pPr>
          </w:p>
        </w:tc>
      </w:tr>
    </w:tbl>
    <w:p w:rsidR="003133DD" w:rsidRDefault="003133DD">
      <w:pPr>
        <w:rPr>
          <w:rFonts w:ascii="Tahoma" w:eastAsia="Tahoma" w:hAnsi="Tahoma" w:cs="Tahoma"/>
          <w:sz w:val="32"/>
          <w:szCs w:val="32"/>
        </w:rPr>
      </w:pPr>
    </w:p>
    <w:p w:rsidR="003133DD" w:rsidRDefault="003133DD">
      <w:pPr>
        <w:spacing w:line="360" w:lineRule="auto"/>
        <w:jc w:val="center"/>
        <w:rPr>
          <w:rFonts w:ascii="Tahoma" w:eastAsia="Tahoma" w:hAnsi="Tahoma" w:cs="Tahoma"/>
          <w:sz w:val="32"/>
          <w:szCs w:val="32"/>
        </w:rPr>
      </w:pPr>
    </w:p>
    <w:p w:rsidR="001110E9" w:rsidRDefault="001110E9">
      <w:pPr>
        <w:spacing w:line="360" w:lineRule="auto"/>
        <w:jc w:val="center"/>
        <w:rPr>
          <w:rFonts w:ascii="Tahoma" w:eastAsia="Tahoma" w:hAnsi="Tahoma" w:cs="Tahoma"/>
          <w:sz w:val="32"/>
          <w:szCs w:val="32"/>
        </w:rPr>
      </w:pPr>
    </w:p>
    <w:p w:rsidR="001110E9" w:rsidRDefault="001110E9">
      <w:pPr>
        <w:spacing w:line="360" w:lineRule="auto"/>
        <w:jc w:val="center"/>
        <w:rPr>
          <w:rFonts w:ascii="Tahoma" w:eastAsia="Tahoma" w:hAnsi="Tahoma" w:cs="Tahoma"/>
          <w:sz w:val="32"/>
          <w:szCs w:val="32"/>
        </w:rPr>
      </w:pPr>
    </w:p>
    <w:p w:rsidR="001110E9" w:rsidRDefault="001110E9">
      <w:pPr>
        <w:spacing w:line="360" w:lineRule="auto"/>
        <w:jc w:val="center"/>
        <w:rPr>
          <w:rFonts w:ascii="Tahoma" w:eastAsia="Tahoma" w:hAnsi="Tahoma" w:cs="Tahoma"/>
          <w:sz w:val="32"/>
          <w:szCs w:val="32"/>
        </w:rPr>
      </w:pPr>
    </w:p>
    <w:p w:rsidR="001110E9" w:rsidRDefault="001110E9">
      <w:pPr>
        <w:spacing w:line="360" w:lineRule="auto"/>
        <w:jc w:val="center"/>
        <w:rPr>
          <w:rFonts w:ascii="Tahoma" w:eastAsia="Tahoma" w:hAnsi="Tahoma" w:cs="Tahoma"/>
          <w:sz w:val="32"/>
          <w:szCs w:val="32"/>
        </w:rPr>
      </w:pPr>
    </w:p>
    <w:p w:rsidR="001110E9" w:rsidRDefault="001110E9">
      <w:pPr>
        <w:spacing w:line="360" w:lineRule="auto"/>
        <w:jc w:val="center"/>
        <w:rPr>
          <w:rFonts w:ascii="Tahoma" w:eastAsia="Tahoma" w:hAnsi="Tahoma" w:cs="Tahoma"/>
          <w:sz w:val="32"/>
          <w:szCs w:val="32"/>
        </w:rPr>
      </w:pPr>
    </w:p>
    <w:p w:rsidR="001110E9" w:rsidRDefault="001110E9">
      <w:pPr>
        <w:spacing w:line="360" w:lineRule="auto"/>
        <w:jc w:val="center"/>
        <w:rPr>
          <w:rFonts w:ascii="Tahoma" w:eastAsia="Tahoma" w:hAnsi="Tahoma" w:cs="Tahoma"/>
          <w:sz w:val="32"/>
          <w:szCs w:val="32"/>
        </w:rPr>
      </w:pPr>
    </w:p>
    <w:p w:rsidR="001110E9" w:rsidRDefault="001110E9">
      <w:pPr>
        <w:spacing w:line="360" w:lineRule="auto"/>
        <w:jc w:val="center"/>
        <w:rPr>
          <w:rFonts w:ascii="Tahoma" w:eastAsia="Tahoma" w:hAnsi="Tahoma" w:cs="Tahoma"/>
          <w:sz w:val="32"/>
          <w:szCs w:val="32"/>
        </w:rPr>
      </w:pPr>
    </w:p>
    <w:p w:rsidR="001110E9" w:rsidRDefault="001110E9">
      <w:pPr>
        <w:spacing w:line="360" w:lineRule="auto"/>
        <w:jc w:val="center"/>
        <w:rPr>
          <w:rFonts w:ascii="Tahoma" w:eastAsia="Tahoma" w:hAnsi="Tahoma" w:cs="Tahoma"/>
          <w:sz w:val="32"/>
          <w:szCs w:val="32"/>
        </w:rPr>
      </w:pPr>
    </w:p>
    <w:p w:rsidR="001110E9" w:rsidRDefault="001110E9">
      <w:pPr>
        <w:spacing w:line="360" w:lineRule="auto"/>
        <w:jc w:val="center"/>
        <w:rPr>
          <w:rFonts w:ascii="Tahoma" w:eastAsia="Tahoma" w:hAnsi="Tahoma" w:cs="Tahoma"/>
          <w:sz w:val="32"/>
          <w:szCs w:val="32"/>
        </w:rPr>
      </w:pPr>
    </w:p>
    <w:p w:rsidR="001110E9" w:rsidRDefault="001110E9">
      <w:pPr>
        <w:spacing w:line="360" w:lineRule="auto"/>
        <w:jc w:val="center"/>
        <w:rPr>
          <w:rFonts w:ascii="Tahoma" w:eastAsia="Tahoma" w:hAnsi="Tahoma" w:cs="Tahoma"/>
          <w:sz w:val="32"/>
          <w:szCs w:val="32"/>
        </w:rPr>
      </w:pPr>
    </w:p>
    <w:p w:rsidR="003133DD" w:rsidRDefault="003133DD">
      <w:pPr>
        <w:rPr>
          <w:sz w:val="24"/>
          <w:szCs w:val="24"/>
        </w:rPr>
      </w:pPr>
    </w:p>
    <w:sectPr w:rsidR="003133DD" w:rsidSect="001110E9">
      <w:headerReference w:type="default" r:id="rId8"/>
      <w:footerReference w:type="default" r:id="rId9"/>
      <w:pgSz w:w="11906" w:h="16838"/>
      <w:pgMar w:top="1418" w:right="1418" w:bottom="709" w:left="1418" w:header="0" w:footer="167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587" w:rsidRDefault="00EF6587">
      <w:r>
        <w:separator/>
      </w:r>
    </w:p>
  </w:endnote>
  <w:endnote w:type="continuationSeparator" w:id="0">
    <w:p w:rsidR="00EF6587" w:rsidRDefault="00EF6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3DD" w:rsidRDefault="004A4066">
    <w:pPr>
      <w:tabs>
        <w:tab w:val="center" w:pos="4536"/>
        <w:tab w:val="right" w:pos="9072"/>
      </w:tabs>
      <w:jc w:val="right"/>
      <w:rPr>
        <w:sz w:val="24"/>
        <w:szCs w:val="24"/>
      </w:rPr>
    </w:pPr>
    <w:r>
      <w:rPr>
        <w:rFonts w:ascii="Tahoma" w:eastAsia="Tahoma" w:hAnsi="Tahoma" w:cs="Tahoma"/>
      </w:rPr>
      <w:t xml:space="preserve">Strona </w:t>
    </w:r>
    <w:r w:rsidR="00153BB7">
      <w:rPr>
        <w:b/>
      </w:rPr>
      <w:fldChar w:fldCharType="begin"/>
    </w:r>
    <w:r>
      <w:rPr>
        <w:b/>
      </w:rPr>
      <w:instrText>PAGE</w:instrText>
    </w:r>
    <w:r w:rsidR="00153BB7">
      <w:rPr>
        <w:b/>
      </w:rPr>
      <w:fldChar w:fldCharType="separate"/>
    </w:r>
    <w:r w:rsidR="00FF600C">
      <w:rPr>
        <w:b/>
        <w:noProof/>
      </w:rPr>
      <w:t>4</w:t>
    </w:r>
    <w:r w:rsidR="00153BB7">
      <w:rPr>
        <w:b/>
      </w:rPr>
      <w:fldChar w:fldCharType="end"/>
    </w:r>
    <w:r>
      <w:rPr>
        <w:rFonts w:ascii="Tahoma" w:eastAsia="Tahoma" w:hAnsi="Tahoma" w:cs="Tahoma"/>
      </w:rPr>
      <w:t xml:space="preserve"> z </w:t>
    </w:r>
    <w:r w:rsidR="00153BB7">
      <w:rPr>
        <w:b/>
      </w:rPr>
      <w:fldChar w:fldCharType="begin"/>
    </w:r>
    <w:r>
      <w:rPr>
        <w:b/>
      </w:rPr>
      <w:instrText>NUMPAGES</w:instrText>
    </w:r>
    <w:r w:rsidR="00153BB7">
      <w:rPr>
        <w:b/>
      </w:rPr>
      <w:fldChar w:fldCharType="separate"/>
    </w:r>
    <w:r w:rsidR="00FF600C">
      <w:rPr>
        <w:b/>
        <w:noProof/>
      </w:rPr>
      <w:t>5</w:t>
    </w:r>
    <w:r w:rsidR="00153BB7">
      <w:rPr>
        <w:b/>
      </w:rPr>
      <w:fldChar w:fldCharType="end"/>
    </w:r>
  </w:p>
  <w:p w:rsidR="003133DD" w:rsidRDefault="003133DD">
    <w:pPr>
      <w:tabs>
        <w:tab w:val="center" w:pos="4536"/>
        <w:tab w:val="right" w:pos="9072"/>
      </w:tabs>
      <w:spacing w:after="708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587" w:rsidRDefault="00EF6587">
      <w:r>
        <w:separator/>
      </w:r>
    </w:p>
  </w:footnote>
  <w:footnote w:type="continuationSeparator" w:id="0">
    <w:p w:rsidR="00EF6587" w:rsidRDefault="00EF6587">
      <w:r>
        <w:continuationSeparator/>
      </w:r>
    </w:p>
  </w:footnote>
  <w:footnote w:id="1">
    <w:p w:rsidR="00607A35" w:rsidRPr="00865ABC" w:rsidRDefault="00607A35" w:rsidP="00865A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865ABC" w:rsidRPr="00865ABC">
        <w:t>Nie dotyczy OPL, która jest OP</w:t>
      </w:r>
      <w:r w:rsidR="00F647EC">
        <w:t>S</w:t>
      </w:r>
      <w:r w:rsidR="00865ABC" w:rsidRPr="00865ABC">
        <w:t>.</w:t>
      </w:r>
    </w:p>
  </w:footnote>
  <w:footnote w:id="2">
    <w:p w:rsidR="00607A35" w:rsidRPr="00865ABC" w:rsidRDefault="00607A35" w:rsidP="00865A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647EC">
        <w:t>Nie dotyczy OPL, która jest OPS</w:t>
      </w:r>
      <w:r w:rsidR="00865ABC" w:rsidRPr="00865ABC">
        <w:t>.</w:t>
      </w:r>
    </w:p>
  </w:footnote>
  <w:footnote w:id="3">
    <w:p w:rsidR="00865ABC" w:rsidRDefault="00865ABC">
      <w:pPr>
        <w:pStyle w:val="Tekstprzypisudolnego"/>
      </w:pPr>
      <w:r>
        <w:rPr>
          <w:rStyle w:val="Odwoanieprzypisudolnego"/>
        </w:rPr>
        <w:footnoteRef/>
      </w:r>
      <w:r w:rsidR="00F647EC">
        <w:t xml:space="preserve"> Nie dotyczy OPL, która jest OPS</w:t>
      </w:r>
      <w:r>
        <w:t xml:space="preserve">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3DD" w:rsidRDefault="003133DD">
    <w:pPr>
      <w:spacing w:before="708"/>
      <w:jc w:val="center"/>
      <w:rPr>
        <w:sz w:val="24"/>
        <w:szCs w:val="24"/>
      </w:rPr>
    </w:pPr>
  </w:p>
  <w:tbl>
    <w:tblPr>
      <w:tblStyle w:val="ab"/>
      <w:tblW w:w="10400" w:type="dxa"/>
      <w:tblInd w:w="-562" w:type="dxa"/>
      <w:tblLayout w:type="fixed"/>
      <w:tblLook w:val="0000"/>
    </w:tblPr>
    <w:tblGrid>
      <w:gridCol w:w="2609"/>
      <w:gridCol w:w="3584"/>
      <w:gridCol w:w="2693"/>
      <w:gridCol w:w="1514"/>
    </w:tblGrid>
    <w:tr w:rsidR="003133DD">
      <w:trPr>
        <w:trHeight w:val="1280"/>
      </w:trPr>
      <w:tc>
        <w:tcPr>
          <w:tcW w:w="2609" w:type="dxa"/>
          <w:vAlign w:val="center"/>
        </w:tcPr>
        <w:p w:rsidR="003133DD" w:rsidRDefault="004A4066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PROGRAM OPERACYJNY</w:t>
          </w:r>
        </w:p>
        <w:p w:rsidR="003133DD" w:rsidRDefault="004A4066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POMOC ŻYWNOŚCIOWA</w:t>
          </w:r>
        </w:p>
        <w:p w:rsidR="003133DD" w:rsidRDefault="004A4066">
          <w:pPr>
            <w:rPr>
              <w:sz w:val="24"/>
              <w:szCs w:val="24"/>
            </w:rPr>
          </w:pPr>
          <w:r>
            <w:rPr>
              <w:sz w:val="18"/>
              <w:szCs w:val="18"/>
            </w:rPr>
            <w:t>2014 – 2020</w:t>
          </w:r>
          <w:r>
            <w:t xml:space="preserve"> </w:t>
          </w:r>
        </w:p>
      </w:tc>
      <w:tc>
        <w:tcPr>
          <w:tcW w:w="3584" w:type="dxa"/>
          <w:vAlign w:val="center"/>
        </w:tcPr>
        <w:p w:rsidR="003133DD" w:rsidRDefault="00865ABC">
          <w:pPr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962785" cy="688975"/>
                <wp:effectExtent l="0" t="0" r="0" b="0"/>
                <wp:docPr id="32" name="Obraz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785" cy="688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vAlign w:val="center"/>
        </w:tcPr>
        <w:p w:rsidR="003133DD" w:rsidRDefault="004A4066">
          <w:pPr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UNIA EUROPEJSKA</w:t>
          </w:r>
        </w:p>
        <w:p w:rsidR="003133DD" w:rsidRDefault="003133DD">
          <w:pPr>
            <w:jc w:val="right"/>
            <w:rPr>
              <w:sz w:val="16"/>
              <w:szCs w:val="16"/>
            </w:rPr>
          </w:pPr>
        </w:p>
        <w:p w:rsidR="003133DD" w:rsidRDefault="004A4066">
          <w:pPr>
            <w:jc w:val="right"/>
            <w:rPr>
              <w:sz w:val="24"/>
              <w:szCs w:val="24"/>
            </w:rPr>
          </w:pPr>
          <w:r>
            <w:rPr>
              <w:sz w:val="16"/>
              <w:szCs w:val="16"/>
            </w:rPr>
            <w:t>EUROPEJSKI FUNDUSZ POMOCY</w:t>
          </w:r>
          <w:r>
            <w:rPr>
              <w:sz w:val="16"/>
              <w:szCs w:val="16"/>
            </w:rPr>
            <w:br/>
            <w:t>NAJBARDZIEJ POTRZEBUJĄCYM</w:t>
          </w:r>
        </w:p>
      </w:tc>
      <w:tc>
        <w:tcPr>
          <w:tcW w:w="1514" w:type="dxa"/>
          <w:vAlign w:val="center"/>
        </w:tcPr>
        <w:p w:rsidR="003133DD" w:rsidRDefault="004A4066">
          <w:pPr>
            <w:jc w:val="center"/>
            <w:rPr>
              <w:sz w:val="24"/>
              <w:szCs w:val="24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margin">
                  <wp:posOffset>-25399</wp:posOffset>
                </wp:positionH>
                <wp:positionV relativeFrom="paragraph">
                  <wp:posOffset>12065</wp:posOffset>
                </wp:positionV>
                <wp:extent cx="913130" cy="622300"/>
                <wp:effectExtent l="0" t="0" r="0" b="0"/>
                <wp:wrapSquare wrapText="bothSides" distT="0" distB="0" distL="0" distR="0"/>
                <wp:docPr id="33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313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3133DD" w:rsidRDefault="003133DD">
    <w:pPr>
      <w:tabs>
        <w:tab w:val="center" w:pos="4536"/>
        <w:tab w:val="right" w:pos="9072"/>
      </w:tabs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E44A2"/>
    <w:multiLevelType w:val="multilevel"/>
    <w:tmpl w:val="9C808A3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1D086DA0"/>
    <w:multiLevelType w:val="multilevel"/>
    <w:tmpl w:val="A656B3E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50FB6E8F"/>
    <w:multiLevelType w:val="multilevel"/>
    <w:tmpl w:val="7CFA1A12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688F0D8E"/>
    <w:multiLevelType w:val="multilevel"/>
    <w:tmpl w:val="5FEA1C2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760C7B26"/>
    <w:multiLevelType w:val="hybridMultilevel"/>
    <w:tmpl w:val="096E3A72"/>
    <w:lvl w:ilvl="0" w:tplc="9A60F456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133DD"/>
    <w:rsid w:val="001110E9"/>
    <w:rsid w:val="00153BB7"/>
    <w:rsid w:val="003133DD"/>
    <w:rsid w:val="0038500A"/>
    <w:rsid w:val="003B4529"/>
    <w:rsid w:val="004A4066"/>
    <w:rsid w:val="004D1CA7"/>
    <w:rsid w:val="00607A35"/>
    <w:rsid w:val="00865ABC"/>
    <w:rsid w:val="009C227B"/>
    <w:rsid w:val="00A2165D"/>
    <w:rsid w:val="00D60347"/>
    <w:rsid w:val="00EF6587"/>
    <w:rsid w:val="00F647EC"/>
    <w:rsid w:val="00FF6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pl-PL" w:eastAsia="pl-PL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53BB7"/>
  </w:style>
  <w:style w:type="paragraph" w:styleId="Nagwek1">
    <w:name w:val="heading 1"/>
    <w:basedOn w:val="Normalny"/>
    <w:next w:val="Normalny"/>
    <w:rsid w:val="00153BB7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153BB7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153BB7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153BB7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153BB7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153BB7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153B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153BB7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153BB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53B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53BB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rsid w:val="00153BB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rsid w:val="00153B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153B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153B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153B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153B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153BB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153B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153BB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153BB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153BB7"/>
    <w:tblPr>
      <w:tblStyleRowBandSize w:val="1"/>
      <w:tblStyleColBandSize w:val="1"/>
      <w:tblCellMar>
        <w:top w:w="0" w:type="dxa"/>
        <w:left w:w="57" w:type="dxa"/>
        <w:bottom w:w="0" w:type="dxa"/>
        <w:right w:w="85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3BB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3BB7"/>
  </w:style>
  <w:style w:type="character" w:styleId="Odwoaniedokomentarza">
    <w:name w:val="annotation reference"/>
    <w:basedOn w:val="Domylnaczcionkaakapitu"/>
    <w:uiPriority w:val="99"/>
    <w:semiHidden/>
    <w:unhideWhenUsed/>
    <w:rsid w:val="00153BB7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7A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A3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7A3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7A35"/>
  </w:style>
  <w:style w:type="character" w:styleId="Odwoanieprzypisudolnego">
    <w:name w:val="footnote reference"/>
    <w:basedOn w:val="Domylnaczcionkaakapitu"/>
    <w:uiPriority w:val="99"/>
    <w:semiHidden/>
    <w:unhideWhenUsed/>
    <w:rsid w:val="00607A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607A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5A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ABC"/>
  </w:style>
  <w:style w:type="paragraph" w:styleId="Stopka">
    <w:name w:val="footer"/>
    <w:basedOn w:val="Normalny"/>
    <w:link w:val="StopkaZnak"/>
    <w:uiPriority w:val="99"/>
    <w:unhideWhenUsed/>
    <w:rsid w:val="00865A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A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0877">
          <w:marLeft w:val="-1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EF5DA-56CB-4E4F-A2BB-D1581EB69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Andrzej_P</cp:lastModifiedBy>
  <cp:revision>3</cp:revision>
  <dcterms:created xsi:type="dcterms:W3CDTF">2017-07-18T09:03:00Z</dcterms:created>
  <dcterms:modified xsi:type="dcterms:W3CDTF">2017-07-20T09:06:00Z</dcterms:modified>
</cp:coreProperties>
</file>