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Data wpływu do Urzędu Gminy Opatów: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406"/>
        <w:gridCol w:w="95"/>
      </w:tblGrid>
      <w:tr>
        <w:trPr>
          <w:trHeight w:val="510" w:hRule="atLeast"/>
        </w:trPr>
        <w:tc>
          <w:tcPr>
            <w:tcW w:w="9406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jc w:val="center"/>
              <w:rPr>
                <w:rFonts w:ascii="Calibri" w:hAnsi="Calibri"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bCs/>
                <w:sz w:val="22"/>
                <w:szCs w:val="22"/>
              </w:rPr>
            </w:r>
          </w:p>
          <w:tbl>
            <w:tblPr>
              <w:tblW w:w="9502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502"/>
            </w:tblGrid>
            <w:tr>
              <w:trPr/>
              <w:tc>
                <w:tcPr>
                  <w:tcW w:w="9502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142" w:hanging="0"/>
                    <w:jc w:val="center"/>
                    <w:rPr>
                      <w:rFonts w:ascii="Calibri" w:hAnsi="Calibri" w:eastAsia="Calibri"/>
                      <w:sz w:val="16"/>
                      <w:szCs w:val="16"/>
                    </w:rPr>
                  </w:pPr>
                  <w:r>
                    <w:rPr>
                      <w:rFonts w:eastAsia="Calibri" w:ascii="Calibri" w:hAnsi="Calibri"/>
                      <w:b/>
                      <w:bCs/>
                      <w:sz w:val="22"/>
                      <w:szCs w:val="22"/>
                    </w:rPr>
                    <w:t>Wniosek należy wypełnić czytelnie drukowanymi literami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5" w:type="dxa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406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jc w:val="center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95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eastAsia="Calibri"/>
                <w:b/>
                <w:b/>
                <w:sz w:val="4"/>
                <w:szCs w:val="4"/>
              </w:rPr>
            </w:pPr>
            <w:r>
              <w:rPr>
                <w:rFonts w:eastAsia="Calibri" w:ascii="Calibri" w:hAnsi="Calibri"/>
                <w:b/>
                <w:sz w:val="4"/>
                <w:szCs w:val="4"/>
              </w:rPr>
            </w:r>
          </w:p>
        </w:tc>
      </w:tr>
      <w:tr>
        <w:trPr>
          <w:trHeight w:val="340" w:hRule="atLeast"/>
        </w:trPr>
        <w:tc>
          <w:tcPr>
            <w:tcW w:w="9406" w:type="dxa"/>
            <w:tcBorders/>
            <w:shd w:color="auto" w:fill="auto" w:val="clear"/>
          </w:tcPr>
          <w:p>
            <w:pPr>
              <w:pStyle w:val="Default"/>
              <w:widowControl w:val="false"/>
              <w:spacing w:before="0" w:after="160"/>
              <w:jc w:val="center"/>
              <w:rPr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Calibri" w:hAnsi="Calibri"/>
                <w:b/>
                <w:i w:val="false"/>
                <w:iCs w:val="false"/>
                <w:sz w:val="22"/>
                <w:szCs w:val="22"/>
              </w:rPr>
              <w:t xml:space="preserve">W niniejszym wniosku należy zachować zgodność z danymi zawartymi we wniosku o przyznanie płatności obszarowych na bieżący rok składanym do ARiMR. Komisja nie ma dostępu do baz danych ARiMR </w:t>
            </w:r>
            <w:r>
              <w:rPr>
                <w:rFonts w:eastAsia="Calibri" w:ascii="Calibri" w:hAnsi="Calibri"/>
                <w:b/>
                <w:i w:val="false"/>
                <w:iCs w:val="false"/>
                <w:strike w:val="false"/>
                <w:dstrike w:val="false"/>
                <w:sz w:val="22"/>
                <w:szCs w:val="22"/>
                <w:u w:val="none"/>
              </w:rPr>
              <w:t>(dot. producentów rolnych korzystających z płatności obszarowych).</w:t>
            </w:r>
          </w:p>
        </w:tc>
        <w:tc>
          <w:tcPr>
            <w:tcW w:w="95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9406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9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ind w:right="141" w:hanging="0"/>
        <w:jc w:val="righ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right="141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Opatów, dnia………………………………………….</w:t>
      </w:r>
    </w:p>
    <w:p>
      <w:pPr>
        <w:pStyle w:val="Normal"/>
        <w:ind w:right="141" w:hanging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Nr sprawy: GGR. 5535/……….../2022</w:t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</w:r>
      <w:r>
        <w:rPr>
          <w:rFonts w:cs="Calibri" w:ascii="Calibri" w:hAnsi="Calibri"/>
          <w:b/>
          <w:bCs/>
          <w:sz w:val="24"/>
          <w:szCs w:val="24"/>
        </w:rPr>
        <w:t>URZĄD GMINY OPATÓW</w:t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ab/>
        <w:t>Komisja ds. szacowania strat w rolnictwie</w:t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ab/>
        <w:t>ul.T.Kościuszki 27</w:t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4"/>
          <w:szCs w:val="24"/>
        </w:rPr>
        <w:tab/>
        <w:tab/>
        <w:tab/>
        <w:tab/>
        <w:tab/>
        <w:tab/>
        <w:t>42-152 Opatów</w:t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right="141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0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5"/>
        <w:gridCol w:w="137"/>
        <w:gridCol w:w="286"/>
        <w:gridCol w:w="143"/>
        <w:gridCol w:w="319"/>
        <w:gridCol w:w="106"/>
        <w:gridCol w:w="284"/>
        <w:gridCol w:w="141"/>
        <w:gridCol w:w="285"/>
        <w:gridCol w:w="140"/>
        <w:gridCol w:w="283"/>
        <w:gridCol w:w="143"/>
        <w:gridCol w:w="282"/>
        <w:gridCol w:w="145"/>
        <w:gridCol w:w="285"/>
        <w:gridCol w:w="138"/>
        <w:gridCol w:w="285"/>
        <w:gridCol w:w="997"/>
        <w:gridCol w:w="4390"/>
      </w:tblGrid>
      <w:tr>
        <w:trPr/>
        <w:tc>
          <w:tcPr>
            <w:tcW w:w="4684" w:type="dxa"/>
            <w:gridSpan w:val="18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jc w:val="center"/>
              <w:rPr>
                <w:rFonts w:ascii="Calibri" w:hAnsi="Calibri" w:eastAsia="Calibri"/>
                <w:b/>
                <w:b/>
                <w:sz w:val="16"/>
                <w:szCs w:val="16"/>
              </w:rPr>
            </w:pPr>
            <w:r>
              <w:rPr>
                <w:rFonts w:eastAsia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4684" w:type="dxa"/>
            <w:gridSpan w:val="18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imię i nazwisko lub nazwa siedziby producenta rolnego</w:t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/>
                <w:b/>
                <w:b/>
                <w:sz w:val="4"/>
                <w:szCs w:val="4"/>
              </w:rPr>
            </w:pPr>
            <w:r>
              <w:rPr>
                <w:rFonts w:eastAsia="Calibri" w:ascii="Calibri" w:hAnsi="Calibri"/>
                <w:b/>
                <w:sz w:val="4"/>
                <w:szCs w:val="4"/>
              </w:rPr>
            </w:r>
          </w:p>
        </w:tc>
      </w:tr>
      <w:tr>
        <w:trPr>
          <w:trHeight w:val="340" w:hRule="atLeast"/>
        </w:trPr>
        <w:tc>
          <w:tcPr>
            <w:tcW w:w="4684" w:type="dxa"/>
            <w:gridSpan w:val="18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4684" w:type="dxa"/>
            <w:gridSpan w:val="18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adres i miejsce zamieszkania lub adres siedziby producenta rolnego</w:t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4684" w:type="dxa"/>
            <w:gridSpan w:val="18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4684" w:type="dxa"/>
            <w:gridSpan w:val="18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adres gospodarstwa rolnego</w:t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4684" w:type="dxa"/>
            <w:gridSpan w:val="18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4684" w:type="dxa"/>
            <w:gridSpan w:val="18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adres działu specjalnego produkcji rolnej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3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227" w:hRule="atLeast"/>
        </w:trPr>
        <w:tc>
          <w:tcPr>
            <w:tcW w:w="9074" w:type="dxa"/>
            <w:gridSpan w:val="19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numer telefonu kontaktowego</w:t>
            </w:r>
          </w:p>
        </w:tc>
      </w:tr>
      <w:tr>
        <w:trPr>
          <w:trHeight w:val="227" w:hRule="atLeast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13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4684" w:type="dxa"/>
            <w:gridSpan w:val="18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numer identyfikacyjny producenta rolnego</w:t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WNIOSEK O OSZACOWANIE SZKÓD </w:t>
      </w:r>
      <w:r>
        <w:rPr>
          <w:rStyle w:val="Zakotwiczenieprzypisudolnego"/>
          <w:rFonts w:cs="Calibri"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Tretekstu"/>
        <w:tabs>
          <w:tab w:val="clear" w:pos="708"/>
          <w:tab w:val="left" w:pos="360" w:leader="none"/>
        </w:tabs>
        <w:spacing w:lineRule="auto" w:line="360"/>
        <w:rPr>
          <w:rFonts w:ascii="Calibri" w:hAnsi="Calibri" w:cs="Calibri"/>
          <w:b w:val="false"/>
          <w:b w:val="false"/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0"/>
          <w:szCs w:val="20"/>
        </w:rPr>
        <w:t xml:space="preserve">Szkody zostały spowodowane przez </w:t>
      </w:r>
      <w:r>
        <w:rPr>
          <w:rStyle w:val="Zakotwiczenieprzypisudolnego"/>
          <w:rFonts w:cs="Calibri" w:ascii="Calibri" w:hAnsi="Calibri"/>
          <w:b w:val="false"/>
          <w:bCs w:val="false"/>
          <w:color w:val="000000"/>
          <w:sz w:val="20"/>
          <w:szCs w:val="20"/>
        </w:rPr>
        <w:footnoteReference w:id="3"/>
      </w:r>
      <w:r>
        <w:rPr>
          <w:rFonts w:cs="Calibri" w:ascii="Calibri" w:hAnsi="Calibri"/>
          <w:b w:val="false"/>
          <w:color w:val="000000"/>
          <w:sz w:val="20"/>
          <w:szCs w:val="20"/>
        </w:rPr>
        <w:t>:</w:t>
      </w:r>
    </w:p>
    <w:tbl>
      <w:tblPr>
        <w:tblW w:w="79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501"/>
        <w:gridCol w:w="237"/>
        <w:gridCol w:w="116"/>
        <w:gridCol w:w="298"/>
        <w:gridCol w:w="123"/>
        <w:gridCol w:w="265"/>
        <w:gridCol w:w="746"/>
        <w:gridCol w:w="123"/>
        <w:gridCol w:w="2428"/>
        <w:gridCol w:w="266"/>
        <w:gridCol w:w="25"/>
      </w:tblGrid>
      <w:tr>
        <w:trPr>
          <w:trHeight w:val="170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lawinę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powódź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85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13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huragan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85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13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piorun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85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13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ujemne skutki przezimowania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obsunięcia się ziemi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85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13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>przymrozki wiosenne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280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sz w:val="6"/>
                <w:szCs w:val="6"/>
              </w:rPr>
            </w:r>
          </w:p>
        </w:tc>
        <w:tc>
          <w:tcPr>
            <w:tcW w:w="85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98" w:type="dxa"/>
            <w:tcBorders>
              <w:top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1134" w:type="dxa"/>
            <w:gridSpan w:val="3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6"/>
                <w:szCs w:val="6"/>
              </w:rPr>
            </w:r>
          </w:p>
        </w:tc>
        <w:tc>
          <w:tcPr>
            <w:tcW w:w="2551" w:type="dxa"/>
            <w:gridSpan w:val="2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sz w:val="6"/>
                <w:szCs w:val="6"/>
              </w:rPr>
            </w:pPr>
            <w:r>
              <w:rPr>
                <w:rFonts w:eastAsia="Calibri" w:cs="Calibri" w:ascii="Calibri" w:hAnsi="Calibri"/>
                <w:b w:val="false"/>
                <w:sz w:val="6"/>
                <w:szCs w:val="6"/>
              </w:rPr>
            </w:r>
          </w:p>
        </w:tc>
        <w:tc>
          <w:tcPr>
            <w:tcW w:w="26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2801" w:type="dxa"/>
            <w:tcBorders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sz w:val="20"/>
                <w:szCs w:val="20"/>
              </w:rPr>
              <w:t xml:space="preserve">co miało miejsce w dniu </w:t>
            </w:r>
            <w:r>
              <w:rPr>
                <w:rStyle w:val="Zakotwiczenieprzypisudolnego"/>
                <w:rFonts w:eastAsia="Calibri" w:cs="Calibri" w:ascii="Calibri" w:hAnsi="Calibri"/>
                <w:b w:val="false"/>
                <w:sz w:val="20"/>
                <w:szCs w:val="20"/>
              </w:rPr>
              <w:footnoteReference w:id="4"/>
            </w:r>
          </w:p>
        </w:tc>
        <w:tc>
          <w:tcPr>
            <w:tcW w:w="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37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65" w:type="dxa"/>
            <w:tcBorders>
              <w:left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8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gridSpan w:val="2"/>
            <w:tcBorders>
              <w:left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  <w:gridCol w:w="1138"/>
        <w:gridCol w:w="2551"/>
        <w:gridCol w:w="993"/>
        <w:gridCol w:w="1212"/>
        <w:gridCol w:w="1764"/>
        <w:gridCol w:w="850"/>
        <w:gridCol w:w="528"/>
        <w:gridCol w:w="185"/>
        <w:gridCol w:w="279"/>
      </w:tblGrid>
      <w:tr>
        <w:trPr/>
        <w:tc>
          <w:tcPr>
            <w:tcW w:w="9746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Całkowita powierzchnia upraw rolnych w danym sezonie wegetacyjnym, z których w danym roku przewidziany jest zbiór plonu w gospodarstwie rolnym (zgodnie z wnioskiem o płatności w ramach wsparcia bezpośredniego, </w:t>
              <w:br/>
              <w:t>o ile został złożony, bez uwzględnienia ugorów, odłogów czy nieużytków) wynosi</w:t>
            </w:r>
          </w:p>
        </w:tc>
      </w:tr>
      <w:tr>
        <w:trPr>
          <w:trHeight w:val="284" w:hRule="atLeast"/>
        </w:trPr>
        <w:tc>
          <w:tcPr>
            <w:tcW w:w="2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8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75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ha, w tym:</w:t>
            </w:r>
          </w:p>
        </w:tc>
        <w:tc>
          <w:tcPr>
            <w:tcW w:w="360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powierzchnia upraw rolnych w dniu wystąpienia szkód z wyłączeniem łąk i pastwisk</w:t>
            </w:r>
          </w:p>
        </w:tc>
        <w:tc>
          <w:tcPr>
            <w:tcW w:w="528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ha.</w:t>
            </w:r>
          </w:p>
        </w:tc>
      </w:tr>
      <w:tr>
        <w:trPr/>
        <w:tc>
          <w:tcPr>
            <w:tcW w:w="875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upraw rolnych w dniu wystąpienia szkód (z wyłączeniem UZ wieloletnich użytków zielonych)</w:t>
            </w:r>
          </w:p>
        </w:tc>
        <w:tc>
          <w:tcPr>
            <w:tcW w:w="528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ha</w:t>
            </w:r>
          </w:p>
        </w:tc>
      </w:tr>
      <w:tr>
        <w:trPr/>
        <w:tc>
          <w:tcPr>
            <w:tcW w:w="875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upraw, w których wystąpiły szkody co najmniej 70%</w:t>
            </w:r>
          </w:p>
        </w:tc>
        <w:tc>
          <w:tcPr>
            <w:tcW w:w="528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ha</w:t>
            </w:r>
          </w:p>
        </w:tc>
      </w:tr>
      <w:tr>
        <w:trPr/>
        <w:tc>
          <w:tcPr>
            <w:tcW w:w="393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Powierzchnia gospodarstwa rolnego wynosi</w:t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354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ha.</w:t>
            </w:r>
          </w:p>
        </w:tc>
        <w:tc>
          <w:tcPr>
            <w:tcW w:w="4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904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Oświadczam, że zgodnie z wnioskiem o płatności w ramach wsparcia bezpośredniego na rok</w:t>
            </w:r>
          </w:p>
        </w:tc>
        <w:tc>
          <w:tcPr>
            <w:tcW w:w="1563" w:type="dxa"/>
            <w:gridSpan w:val="3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,</w:t>
            </w:r>
          </w:p>
        </w:tc>
      </w:tr>
      <w:tr>
        <w:trPr/>
        <w:tc>
          <w:tcPr>
            <w:tcW w:w="9282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posiadam grunty rolne z uprawami w następujących gminach:</w:t>
            </w:r>
          </w:p>
        </w:tc>
        <w:tc>
          <w:tcPr>
            <w:tcW w:w="4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10"/>
          <w:szCs w:val="20"/>
        </w:rPr>
      </w:pPr>
      <w:r>
        <w:rPr>
          <w:rFonts w:cs="Calibri" w:ascii="Calibri" w:hAnsi="Calibri"/>
          <w:b/>
          <w:sz w:val="10"/>
          <w:szCs w:val="20"/>
        </w:rPr>
      </w:r>
    </w:p>
    <w:tbl>
      <w:tblPr>
        <w:tblW w:w="9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0"/>
        <w:gridCol w:w="3260"/>
        <w:gridCol w:w="2697"/>
      </w:tblGrid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gminy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czy wystąpiły szkody?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Informuję, że wniosek o oszacowanie szkód złożyłem również do następujących gmin:</w:t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9"/>
        <w:gridCol w:w="729"/>
        <w:gridCol w:w="3299"/>
        <w:gridCol w:w="1681"/>
        <w:gridCol w:w="2464"/>
      </w:tblGrid>
      <w:tr>
        <w:trPr>
          <w:trHeight w:val="284" w:hRule="atLeast"/>
        </w:trPr>
        <w:tc>
          <w:tcPr>
            <w:tcW w:w="8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a)</w:t>
            </w:r>
          </w:p>
        </w:tc>
        <w:tc>
          <w:tcPr>
            <w:tcW w:w="7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32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 województwie</w:t>
            </w:r>
          </w:p>
        </w:tc>
        <w:tc>
          <w:tcPr>
            <w:tcW w:w="2464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b)</w:t>
            </w:r>
          </w:p>
        </w:tc>
        <w:tc>
          <w:tcPr>
            <w:tcW w:w="7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3299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 województwie</w:t>
            </w:r>
          </w:p>
        </w:tc>
        <w:tc>
          <w:tcPr>
            <w:tcW w:w="2464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c)</w:t>
            </w:r>
          </w:p>
        </w:tc>
        <w:tc>
          <w:tcPr>
            <w:tcW w:w="7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3299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 województwie</w:t>
            </w:r>
          </w:p>
        </w:tc>
        <w:tc>
          <w:tcPr>
            <w:tcW w:w="2464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sz w:val="8"/>
          <w:szCs w:val="20"/>
        </w:rPr>
      </w:pPr>
      <w:r>
        <w:rPr>
          <w:rFonts w:cs="Calibri" w:ascii="Calibri" w:hAnsi="Calibri"/>
          <w:sz w:val="8"/>
          <w:szCs w:val="20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5"/>
        <w:gridCol w:w="3366"/>
        <w:gridCol w:w="3011"/>
      </w:tblGrid>
      <w:tr>
        <w:trPr>
          <w:trHeight w:val="284" w:hRule="atLeast"/>
        </w:trPr>
        <w:tc>
          <w:tcPr>
            <w:tcW w:w="907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Największą część użytków rolnych gospodarstwa (grunty własne i użytkowe) spośród gmin w których wystąpiły</w:t>
            </w:r>
          </w:p>
        </w:tc>
      </w:tr>
      <w:tr>
        <w:trPr>
          <w:trHeight w:val="284" w:hRule="atLeast"/>
        </w:trPr>
        <w:tc>
          <w:tcPr>
            <w:tcW w:w="269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szkody położona jest w gminie</w:t>
            </w:r>
          </w:p>
        </w:tc>
        <w:tc>
          <w:tcPr>
            <w:tcW w:w="3366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301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sz w:val="6"/>
          <w:szCs w:val="6"/>
        </w:rPr>
      </w:pPr>
      <w:r>
        <w:rPr>
          <w:rFonts w:cs="Calibri" w:ascii="Calibri" w:hAnsi="Calibri"/>
          <w:sz w:val="6"/>
          <w:szCs w:val="6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Informuję, że zawarłem umowę obowiązkowego lub dobrowolnego ubezpieczenia: TAK/NIE </w:t>
      </w:r>
      <w:r>
        <w:rPr>
          <w:rStyle w:val="Zakotwiczenieprzypisudolnego"/>
          <w:rFonts w:cs="Calibri" w:ascii="Calibri" w:hAnsi="Calibri"/>
          <w:sz w:val="20"/>
          <w:szCs w:val="20"/>
        </w:rPr>
        <w:footnoteReference w:id="5"/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Jeżeli TAK, to w jakim zakresie:</w:t>
      </w:r>
    </w:p>
    <w:tbl>
      <w:tblPr>
        <w:tblW w:w="9106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284"/>
        <w:gridCol w:w="2698"/>
        <w:gridCol w:w="5451"/>
      </w:tblGrid>
      <w:tr>
        <w:trPr>
          <w:trHeight w:val="44" w:hRule="atLeast"/>
        </w:trPr>
        <w:tc>
          <w:tcPr>
            <w:tcW w:w="672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4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4"/>
                <w:szCs w:val="20"/>
              </w:rPr>
            </w:r>
          </w:p>
        </w:tc>
        <w:tc>
          <w:tcPr>
            <w:tcW w:w="2698" w:type="dxa"/>
            <w:vMerge w:val="restart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uprawy</w:t>
            </w:r>
          </w:p>
        </w:tc>
        <w:tc>
          <w:tcPr>
            <w:tcW w:w="5451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2" w:hRule="atLeast"/>
        </w:trPr>
        <w:tc>
          <w:tcPr>
            <w:tcW w:w="672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20"/>
              </w:rPr>
            </w:r>
          </w:p>
        </w:tc>
        <w:tc>
          <w:tcPr>
            <w:tcW w:w="26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51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42" w:hRule="atLeast"/>
        </w:trPr>
        <w:tc>
          <w:tcPr>
            <w:tcW w:w="672" w:type="dxa"/>
            <w:vMerge w:val="continue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698" w:type="dxa"/>
            <w:vMerge w:val="continue"/>
            <w:tcBorders>
              <w:top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51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"/>
          <w:szCs w:val="20"/>
        </w:rPr>
      </w:r>
    </w:p>
    <w:tbl>
      <w:tblPr>
        <w:tblW w:w="8080" w:type="dxa"/>
        <w:jc w:val="left"/>
        <w:tblInd w:w="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3826"/>
      </w:tblGrid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Nazwa upraw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Powierzchnia upraw ubezpieczonych</w:t>
            </w:r>
          </w:p>
        </w:tc>
      </w:tr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6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6"/>
          <w:szCs w:val="20"/>
        </w:rPr>
      </w:r>
    </w:p>
    <w:tbl>
      <w:tblPr>
        <w:tblW w:w="9106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283"/>
        <w:gridCol w:w="2707"/>
        <w:gridCol w:w="5443"/>
      </w:tblGrid>
      <w:tr>
        <w:trPr>
          <w:trHeight w:val="72" w:hRule="atLeast"/>
        </w:trPr>
        <w:tc>
          <w:tcPr>
            <w:tcW w:w="672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707" w:type="dxa"/>
            <w:vMerge w:val="restart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zwierzęta</w:t>
            </w:r>
          </w:p>
        </w:tc>
        <w:tc>
          <w:tcPr>
            <w:tcW w:w="5443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20"/>
              </w:rPr>
            </w:r>
          </w:p>
        </w:tc>
        <w:tc>
          <w:tcPr>
            <w:tcW w:w="2707" w:type="dxa"/>
            <w:vMerge w:val="continue"/>
            <w:tcBorders>
              <w:lef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3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707" w:type="dxa"/>
            <w:vMerge w:val="continue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3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360"/>
        <w:ind w:left="720" w:hanging="0"/>
        <w:rPr>
          <w:rFonts w:ascii="Calibri" w:hAnsi="Calibri" w:cs="Calibri"/>
          <w:b w:val="false"/>
          <w:b w:val="false"/>
          <w:bCs w:val="false"/>
          <w:color w:val="000000"/>
          <w:sz w:val="2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"/>
          <w:szCs w:val="20"/>
        </w:rPr>
      </w:r>
    </w:p>
    <w:tbl>
      <w:tblPr>
        <w:tblW w:w="8080" w:type="dxa"/>
        <w:jc w:val="left"/>
        <w:tblInd w:w="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3826"/>
      </w:tblGrid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Nazwa zwierząt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Liczba zwierząt ubezpieczonych</w:t>
            </w:r>
          </w:p>
        </w:tc>
      </w:tr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center"/>
              <w:rPr>
                <w:rFonts w:ascii="Calibri" w:hAnsi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ind w:left="720" w:hanging="0"/>
        <w:rPr>
          <w:rFonts w:ascii="Calibri" w:hAnsi="Calibri" w:cs="Calibri"/>
          <w:b w:val="false"/>
          <w:b w:val="false"/>
          <w:bCs w:val="false"/>
          <w:color w:val="000000"/>
          <w:sz w:val="4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4"/>
          <w:szCs w:val="20"/>
        </w:rPr>
      </w:r>
    </w:p>
    <w:tbl>
      <w:tblPr>
        <w:tblW w:w="9106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283"/>
        <w:gridCol w:w="2701"/>
        <w:gridCol w:w="5449"/>
      </w:tblGrid>
      <w:tr>
        <w:trPr>
          <w:trHeight w:val="72" w:hRule="atLeast"/>
        </w:trPr>
        <w:tc>
          <w:tcPr>
            <w:tcW w:w="672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4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4"/>
                <w:szCs w:val="20"/>
              </w:rPr>
            </w:r>
          </w:p>
        </w:tc>
        <w:tc>
          <w:tcPr>
            <w:tcW w:w="2701" w:type="dxa"/>
            <w:vMerge w:val="restart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5449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20"/>
              </w:rPr>
            </w:r>
          </w:p>
        </w:tc>
        <w:tc>
          <w:tcPr>
            <w:tcW w:w="2701" w:type="dxa"/>
            <w:vMerge w:val="continue"/>
            <w:tcBorders>
              <w:lef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9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701" w:type="dxa"/>
            <w:vMerge w:val="continue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9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9105" w:type="dxa"/>
            <w:gridSpan w:val="4"/>
            <w:tcBorders/>
            <w:shd w:color="auto" w:fill="auto" w:val="clear"/>
          </w:tcPr>
          <w:p>
            <w:pPr>
              <w:pStyle w:val="Tretekstu"/>
              <w:widowControl w:val="false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</w:tr>
      <w:tr>
        <w:trPr>
          <w:trHeight w:val="72" w:hRule="atLeast"/>
        </w:trPr>
        <w:tc>
          <w:tcPr>
            <w:tcW w:w="672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701" w:type="dxa"/>
            <w:vMerge w:val="restart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maszyny</w:t>
            </w:r>
          </w:p>
        </w:tc>
        <w:tc>
          <w:tcPr>
            <w:tcW w:w="5449" w:type="dxa"/>
            <w:vMerge w:val="restart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20"/>
              </w:rPr>
            </w:r>
          </w:p>
        </w:tc>
        <w:tc>
          <w:tcPr>
            <w:tcW w:w="2701" w:type="dxa"/>
            <w:vMerge w:val="continue"/>
            <w:tcBorders>
              <w:left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9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"/>
                <w:szCs w:val="20"/>
              </w:rPr>
            </w:r>
          </w:p>
        </w:tc>
        <w:tc>
          <w:tcPr>
            <w:tcW w:w="2701" w:type="dxa"/>
            <w:vMerge w:val="continue"/>
            <w:tcBorders/>
            <w:shd w:color="auto" w:fill="auto" w:val="clear"/>
            <w:vAlign w:val="center"/>
          </w:tcPr>
          <w:p>
            <w:pPr>
              <w:pStyle w:val="Tretekstu"/>
              <w:widowControl w:val="false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49" w:type="dxa"/>
            <w:vMerge w:val="continue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ind w:left="720" w:hanging="0"/>
        <w:rPr>
          <w:rFonts w:ascii="Calibri" w:hAnsi="Calibri" w:cs="Calibri"/>
          <w:b w:val="false"/>
          <w:b w:val="false"/>
          <w:bCs w:val="false"/>
          <w:color w:val="000000"/>
          <w:sz w:val="2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"/>
          <w:szCs w:val="20"/>
        </w:rPr>
      </w:r>
    </w:p>
    <w:p>
      <w:pPr>
        <w:pStyle w:val="Tretekstu"/>
        <w:tabs>
          <w:tab w:val="clear" w:pos="708"/>
          <w:tab w:val="left" w:pos="360" w:leader="none"/>
          <w:tab w:val="left" w:pos="502" w:leader="none"/>
        </w:tabs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2071"/>
        <w:gridCol w:w="2132"/>
        <w:gridCol w:w="820"/>
        <w:gridCol w:w="3405"/>
      </w:tblGrid>
      <w:tr>
        <w:trPr>
          <w:trHeight w:val="284" w:hRule="atLeast"/>
        </w:trPr>
        <w:tc>
          <w:tcPr>
            <w:tcW w:w="644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132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44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zwierzęta gospodarskie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44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44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tcBorders/>
            <w:shd w:color="auto" w:fill="auto" w:val="clear"/>
            <w:vAlign w:val="bottom"/>
          </w:tcPr>
          <w:p>
            <w:pPr>
              <w:pStyle w:val="Tretekstu"/>
              <w:widowControl w:val="false"/>
              <w:tabs>
                <w:tab w:val="clear" w:pos="708"/>
                <w:tab w:val="left" w:pos="360" w:leader="none"/>
                <w:tab w:val="left" w:pos="502" w:leader="none"/>
              </w:tabs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color w:val="000000"/>
          <w:sz w:val="10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10"/>
          <w:szCs w:val="20"/>
        </w:rPr>
      </w:r>
    </w:p>
    <w:p>
      <w:pPr>
        <w:pStyle w:val="Default"/>
        <w:rPr/>
      </w:pPr>
      <w:r>
        <w:rPr>
          <w:rFonts w:ascii="Calibri" w:hAnsi="Calibri"/>
          <w:b/>
          <w:sz w:val="20"/>
          <w:szCs w:val="20"/>
        </w:rPr>
        <w:t xml:space="preserve">Średnie plony, wartości produkcji i ceny z ostatnich 3 lat (ew. 5lat) lat do oszacowania strat w moim gospodarstwie proszę ustalić na podstawie* : </w:t>
      </w:r>
    </w:p>
    <w:p>
      <w:pPr>
        <w:pStyle w:val="Default"/>
        <w:spacing w:before="0" w:after="148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strike w:val="false"/>
          <w:dstrike w:val="false"/>
          <w:sz w:val="20"/>
          <w:szCs w:val="20"/>
          <w:u w:val="none"/>
        </w:rPr>
        <w:t xml:space="preserve">a) załączonych przeze mnie ksiąg rachunkowych 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strike w:val="false"/>
          <w:dstrike w:val="false"/>
          <w:sz w:val="20"/>
          <w:szCs w:val="20"/>
          <w:u w:val="none"/>
        </w:rPr>
        <w:t xml:space="preserve">b) załączonej przeze mnie innej ewidencji lub dokumentów przeze mnie przedłożonych tj. (wymienić) </w:t>
      </w:r>
    </w:p>
    <w:p>
      <w:pPr>
        <w:pStyle w:val="Default"/>
        <w:rPr>
          <w:rFonts w:ascii="Calibri" w:hAnsi="Calibri"/>
          <w:b w:val="false"/>
          <w:b w:val="false"/>
          <w:strike w:val="false"/>
          <w:dstrike w:val="false"/>
          <w:sz w:val="20"/>
          <w:szCs w:val="20"/>
          <w:u w:val="none"/>
        </w:rPr>
      </w:pPr>
      <w:r>
        <w:rPr>
          <w:rFonts w:ascii="Calibri" w:hAnsi="Calibri"/>
          <w:b w:val="false"/>
          <w:strike w:val="false"/>
          <w:dstrike w:val="false"/>
          <w:sz w:val="20"/>
          <w:szCs w:val="20"/>
          <w:u w:val="none"/>
        </w:rPr>
      </w:r>
    </w:p>
    <w:p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strike w:val="false"/>
          <w:dstrike w:val="false"/>
          <w:sz w:val="20"/>
          <w:szCs w:val="20"/>
          <w:u w:val="none"/>
        </w:rPr>
        <w:t xml:space="preserve">…………………………………………………………………………………………………………………… </w:t>
      </w:r>
    </w:p>
    <w:p>
      <w:pPr>
        <w:pStyle w:val="Default"/>
        <w:spacing w:before="0" w:after="0"/>
        <w:ind w:lef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strike w:val="false"/>
          <w:dstrike w:val="false"/>
          <w:sz w:val="20"/>
          <w:szCs w:val="20"/>
          <w:u w:val="none"/>
        </w:rPr>
        <w:t xml:space="preserve">c) danych </w:t>
      </w:r>
      <w:r>
        <w:rPr>
          <w:rFonts w:ascii="Calibri" w:hAnsi="Calibri"/>
          <w:b w:val="false"/>
          <w:i/>
          <w:strike w:val="false"/>
          <w:dstrike w:val="false"/>
          <w:sz w:val="20"/>
          <w:szCs w:val="20"/>
          <w:u w:val="none"/>
        </w:rPr>
        <w:t xml:space="preserve">jednostek doradztwa rolniczego, urzędów statystycznych lub Instytutu Ekonomiki </w:t>
      </w:r>
    </w:p>
    <w:p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/>
          <w:strike w:val="false"/>
          <w:dstrike w:val="false"/>
          <w:sz w:val="20"/>
          <w:szCs w:val="20"/>
          <w:u w:val="none"/>
        </w:rPr>
        <w:t xml:space="preserve">Rolnictwa i Gospodarki Żywnościowej Państwowego Instytutu Badawczego </w:t>
      </w:r>
    </w:p>
    <w:p>
      <w:pPr>
        <w:pStyle w:val="Normal"/>
        <w:spacing w:lineRule="auto" w:line="360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i/>
          <w:strike w:val="false"/>
          <w:dstrike w:val="false"/>
          <w:sz w:val="20"/>
          <w:szCs w:val="20"/>
          <w:u w:val="none"/>
        </w:rPr>
        <w:t>* właściwe zaznaczyć</w:t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 </w:t>
      </w:r>
      <w:r>
        <w:rPr>
          <w:rStyle w:val="Zakotwiczenieprzypisudolnego"/>
          <w:rFonts w:cs="Calibri" w:ascii="Calibri" w:hAnsi="Calibri"/>
          <w:b w:val="false"/>
          <w:bCs w:val="false"/>
          <w:sz w:val="20"/>
          <w:szCs w:val="20"/>
        </w:rPr>
        <w:footnoteReference w:id="6"/>
      </w:r>
      <w:r>
        <w:rPr>
          <w:rFonts w:cs="Calibri" w:ascii="Calibri" w:hAnsi="Calibri"/>
          <w:b w:val="false"/>
          <w:bCs w:val="false"/>
          <w:sz w:val="20"/>
          <w:szCs w:val="20"/>
        </w:rPr>
        <w:t xml:space="preserve">. </w:t>
      </w:r>
    </w:p>
    <w:p>
      <w:pPr>
        <w:pStyle w:val="Tretekstu"/>
        <w:spacing w:lineRule="auto" w:line="360"/>
        <w:rPr>
          <w:rFonts w:ascii="Calibri" w:hAnsi="Calibri" w:cs="Calibri"/>
          <w:b w:val="false"/>
          <w:b w:val="false"/>
          <w:bCs w:val="false"/>
          <w:sz w:val="8"/>
          <w:szCs w:val="20"/>
        </w:rPr>
      </w:pPr>
      <w:r>
        <w:rPr>
          <w:rFonts w:cs="Calibri" w:ascii="Calibri" w:hAnsi="Calibri"/>
          <w:b w:val="false"/>
          <w:bCs w:val="false"/>
          <w:sz w:val="8"/>
          <w:szCs w:val="20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4"/>
        <w:gridCol w:w="1758"/>
        <w:gridCol w:w="1192"/>
        <w:gridCol w:w="2267"/>
      </w:tblGrid>
      <w:tr>
        <w:trPr/>
        <w:tc>
          <w:tcPr>
            <w:tcW w:w="3854" w:type="dxa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58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2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67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54" w:type="dxa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1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12"/>
                <w:szCs w:val="20"/>
              </w:rPr>
            </w:r>
          </w:p>
        </w:tc>
        <w:tc>
          <w:tcPr>
            <w:tcW w:w="52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4"/>
                <w:szCs w:val="16"/>
              </w:rPr>
            </w:pPr>
            <w:r>
              <w:rPr>
                <w:rFonts w:eastAsia="Calibri" w:cs="Calibri" w:ascii="Calibri" w:hAnsi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4"/>
          <w:szCs w:val="20"/>
          <w:lang w:eastAsia="en-US"/>
        </w:rPr>
      </w:pPr>
      <w:r>
        <w:rPr>
          <w:rFonts w:cs="Calibri" w:ascii="Calibri" w:hAnsi="Calibri"/>
          <w:sz w:val="4"/>
          <w:szCs w:val="20"/>
          <w:lang w:eastAsia="en-US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Świadomy odpowiedzialności karnej wynikającej z art. 297 Kodeksu karnego oświadczam, że powyższe dane  podałem/am zgodnie ze stanem faktycznym</w:t>
      </w:r>
    </w:p>
    <w:p>
      <w:pPr>
        <w:pStyle w:val="Normal"/>
        <w:jc w:val="both"/>
        <w:rPr>
          <w:rFonts w:ascii="Calibri" w:hAnsi="Calibri" w:cs="Calibri"/>
          <w:sz w:val="8"/>
          <w:szCs w:val="20"/>
        </w:rPr>
      </w:pPr>
      <w:r>
        <w:rPr>
          <w:rFonts w:cs="Calibri" w:ascii="Calibri" w:hAnsi="Calibri"/>
          <w:sz w:val="8"/>
          <w:szCs w:val="20"/>
        </w:rPr>
      </w:r>
    </w:p>
    <w:tbl>
      <w:tblPr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4"/>
        <w:gridCol w:w="1758"/>
        <w:gridCol w:w="1192"/>
        <w:gridCol w:w="2267"/>
      </w:tblGrid>
      <w:tr>
        <w:trPr/>
        <w:tc>
          <w:tcPr>
            <w:tcW w:w="3854" w:type="dxa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58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jc w:val="right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2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67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54" w:type="dxa"/>
            <w:tcBorders/>
            <w:shd w:color="auto" w:fill="auto" w:val="clear"/>
          </w:tcPr>
          <w:p>
            <w:pPr>
              <w:pStyle w:val="Tretekstu"/>
              <w:widowControl w:val="false"/>
              <w:spacing w:lineRule="auto" w:line="360"/>
              <w:rPr>
                <w:rFonts w:ascii="Calibri" w:hAnsi="Calibri" w:eastAsia="Calibri" w:cs="Calibri"/>
                <w:b w:val="false"/>
                <w:b w:val="false"/>
                <w:bCs w:val="false"/>
                <w:sz w:val="12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12"/>
                <w:szCs w:val="20"/>
              </w:rPr>
            </w:r>
          </w:p>
        </w:tc>
        <w:tc>
          <w:tcPr>
            <w:tcW w:w="52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4"/>
                <w:szCs w:val="16"/>
              </w:rPr>
            </w:pPr>
            <w:r>
              <w:rPr>
                <w:rFonts w:eastAsia="Calibri" w:cs="Calibri" w:ascii="Calibri" w:hAnsi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Oświadczam, że wnioskowałem/am /będę wnioskował/a /nie będę wnioskował/a</w:t>
      </w:r>
      <w:r>
        <w:rPr>
          <w:rStyle w:val="Zakotwiczenieprzypisudolnego"/>
          <w:rFonts w:cs="Calibri" w:ascii="Calibri" w:hAnsi="Calibri" w:asciiTheme="minorHAnsi" w:cstheme="minorHAnsi" w:hAnsiTheme="minorHAnsi"/>
          <w:sz w:val="20"/>
          <w:szCs w:val="20"/>
        </w:rPr>
        <w:footnoteReference w:id="7"/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w roku bieżącym </w:t>
        <w:br/>
        <w:t xml:space="preserve">o oszacowanie szkód w uprawach rolnych spowodowanych przez </w:t>
      </w:r>
      <w:bookmarkStart w:id="0" w:name="_GoBack"/>
      <w:r>
        <w:rPr>
          <w:rFonts w:cs="Calibri" w:ascii="Calibri" w:hAnsi="Calibri" w:asciiTheme="minorHAnsi" w:cstheme="minorHAnsi" w:hAnsiTheme="minorHAnsi"/>
          <w:sz w:val="20"/>
          <w:szCs w:val="20"/>
        </w:rPr>
        <w:t>susz</w:t>
      </w:r>
      <w:bookmarkEnd w:id="0"/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ę.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8"/>
          <w:szCs w:val="20"/>
        </w:rPr>
      </w:pPr>
      <w:r>
        <w:rPr>
          <w:rFonts w:cs="Calibri" w:ascii="Calibri" w:hAnsi="Calibri"/>
          <w:sz w:val="8"/>
          <w:szCs w:val="20"/>
        </w:rPr>
      </w:r>
    </w:p>
    <w:tbl>
      <w:tblPr>
        <w:tblStyle w:val="Tabela-Siatka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4"/>
        <w:gridCol w:w="1758"/>
        <w:gridCol w:w="1192"/>
        <w:gridCol w:w="2267"/>
      </w:tblGrid>
      <w:tr>
        <w:trPr/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360" w:before="0" w:after="0"/>
              <w:jc w:val="right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retekstu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/>
                <w:b w:val="false"/>
                <w:b w:val="false"/>
                <w:bCs w:val="false"/>
                <w:sz w:val="12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12"/>
                <w:szCs w:val="20"/>
              </w:rPr>
            </w: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cs="Calibri" w:ascii="Calibri" w:hAnsi="Calibri"/>
                <w:kern w:val="0"/>
                <w:sz w:val="14"/>
                <w:szCs w:val="16"/>
                <w:lang w:val="pl-PL" w:bidi="ar-SA"/>
              </w:rPr>
              <w:t>(miejscowość, data, czytelny podpis rolnika składającego wniosek)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cs="Calibri"/>
          <w:sz w:val="16"/>
          <w:szCs w:val="18"/>
          <w:u w:val="single"/>
        </w:rPr>
      </w:pPr>
      <w:r>
        <w:rPr>
          <w:rFonts w:cs="Calibri" w:ascii="Calibri" w:hAnsi="Calibri"/>
          <w:sz w:val="16"/>
          <w:szCs w:val="18"/>
          <w:u w:val="single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Oświadczenie </w:t>
      </w:r>
      <w:r>
        <w:rPr>
          <w:b/>
          <w:strike w:val="false"/>
          <w:dstrike w:val="false"/>
          <w:sz w:val="20"/>
          <w:szCs w:val="20"/>
          <w:u w:val="none"/>
        </w:rPr>
        <w:t xml:space="preserve">o wyrażeniu zgody na przetwarzanie danych osobowych </w:t>
      </w:r>
    </w:p>
    <w:p>
      <w:pPr>
        <w:pStyle w:val="Default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ja niżej podpisany/a: </w:t>
      </w:r>
    </w:p>
    <w:p>
      <w:pPr>
        <w:pStyle w:val="Default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>…………………………………………………………………………………………………………</w:t>
      </w:r>
      <w:r>
        <w:rPr>
          <w:b w:val="false"/>
          <w:strike w:val="false"/>
          <w:dstrike w:val="false"/>
          <w:sz w:val="20"/>
          <w:szCs w:val="20"/>
          <w:u w:val="none"/>
        </w:rPr>
        <w:t>..</w:t>
      </w:r>
    </w:p>
    <w:p>
      <w:pPr>
        <w:pStyle w:val="Default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>wyrażam zgodę na przetwarzanie swoich danych osobowych na potrzeby związane z przeprowadzeniem szacowania wysokości szkód powstałych w moim gospodarstwie rolnym, będących następstwem wystąpienia  niekorzystnego zjawiska atmosferycznego.</w:t>
      </w:r>
    </w:p>
    <w:p>
      <w:pPr>
        <w:pStyle w:val="Default"/>
        <w:rPr>
          <w:sz w:val="20"/>
          <w:szCs w:val="20"/>
        </w:rPr>
      </w:pPr>
      <w:r>
        <w:rPr>
          <w:b/>
          <w:strike w:val="false"/>
          <w:dstrike w:val="false"/>
          <w:sz w:val="20"/>
          <w:szCs w:val="20"/>
          <w:u w:val="none"/>
        </w:rPr>
        <w:t xml:space="preserve">Klauzula Informacyjna: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1. Administratorem Pani/Pana danych osobowych przetwarzanych przez Urząd Gminy Opatów jest: Wójt Gminy Opatów, ul. T. Kościuszki 27, 42-152 Opatów.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>2. Jeśli ma Pani/Pan pytania dotyczące sposobu i zakresu przetwarzania Pani/Pana danych osobowych w zakresie działania Urzędu Gminy Opatów, a także przysługujących Pani/Panu uprawnień, może się Pani/Pan skontaktować z Inspektorem Danych Osobowych w Urzędzie Gminy Opatów za pomocą adresu: jorlowski</w:t>
      </w:r>
      <w:r>
        <w:rPr>
          <w:b w:val="false"/>
          <w:strike w:val="false"/>
          <w:dstrike w:val="false"/>
          <w:color w:val="000009"/>
          <w:sz w:val="20"/>
          <w:szCs w:val="20"/>
          <w:u w:val="none"/>
        </w:rPr>
        <w:t xml:space="preserve">@opatow.gmina.pl </w:t>
      </w:r>
      <w:r>
        <w:rPr>
          <w:b w:val="false"/>
          <w:strike w:val="false"/>
          <w:dstrike w:val="false"/>
          <w:sz w:val="20"/>
          <w:szCs w:val="20"/>
          <w:u w:val="none"/>
        </w:rPr>
        <w:t xml:space="preserve">lub pisemnie na adres siedziby administratora.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3. Administrator danych osobowych przetwarza Pani/Pana dane osobowe na podstawie udzielonej zgody.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>4. Administrator przetwarza dane osobowe w ściśle określonym, minimalnym zakresie niezbędnym do osiągnięcia celu, o którym mowa powyżej.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5. Odbiorcami Pani/Pana danych osobowych udostępnionych przez Administratora mogą być wyłącznie: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a/ 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b/ Inne podmioty, które na podstawie stosownych umów, przetwarzają dane osobowe, dla których Administratorem jest Wójt Gminy Opatów.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6. Pani/Pana dane osobowe będą przechowywane przez okres niezbędny do realizacji celów określonych w pkt 4, a po tym czasie przez okres oraz w zakresie wymaganym przez przepisy powszechnie obowiązującego prawa.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7. Posiada Pani/Pan prawo dostępu do treści swoich danych i sprostowania, ograniczenia przetwarzania, przenoszenia danych, usunięcia, prawie wniesienie sprzeciwu.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8. W przypadku powzięcia informacji o niezgodnym z prawem przetwarzaniu Pani/Pana danych osobowych, przysługuje Pani/Panu prawo wniesienia skargi do organu nadzorczego właściwego w sprawach ochrony danych osobowych.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9. Podanie przez Panią/Pana danych osobowych Administratorowi ma charakter dobrowolny. </w:t>
      </w:r>
    </w:p>
    <w:p>
      <w:pPr>
        <w:pStyle w:val="Default"/>
        <w:spacing w:before="0" w:after="21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10. Przysługuje Pani/panu prawo do cofnięcia zgody, na przetwarzanie danych osobowych w dowolnym momencie bez wpływu na zgodność z prawem przetwarzania, którego dokonano na podstawie zgody przed jej cofnięcie zgody na przetwarzanie danych osobowych w trakcie procedury szacowania skutków niekorzystnego zjawiska atmosferycznego – suszy, będzie postawienie sprawy bez rozpatrzenia. </w:t>
      </w:r>
    </w:p>
    <w:p>
      <w:pPr>
        <w:pStyle w:val="Default"/>
        <w:spacing w:before="0" w:after="0"/>
        <w:ind w:left="0" w:hanging="0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11. Informujemy, że Państwa dane osobowe nie będą przetwarzane w sposób zautomatyzowany, nie będą profilowane, nie będą przekazywane do państwa trzeciego. </w:t>
      </w:r>
    </w:p>
    <w:p>
      <w:pPr>
        <w:pStyle w:val="Default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Jednoczenie informuje o tym, że zapoznałam/łem się z powyższymi zasadami przetwarzania danych osobowych oraz o przysługujących prawach z tym związanych. </w:t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 xml:space="preserve">Opatów, dnia …………….2022r. </w:t>
        <w:tab/>
        <w:tab/>
        <w:tab/>
        <w:tab/>
        <w:t xml:space="preserve">  . ………………………………………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 w:val="false"/>
          <w:strike w:val="false"/>
          <w:dstrike w:val="false"/>
          <w:sz w:val="20"/>
          <w:szCs w:val="20"/>
          <w:u w:val="none"/>
        </w:rPr>
        <w:tab/>
        <w:tab/>
        <w:tab/>
        <w:tab/>
        <w:tab/>
        <w:tab/>
        <w:tab/>
        <w:t xml:space="preserve">          (podpis producenta rolnego)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Załączniki:</w:t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9"/>
        <w:gridCol w:w="2103"/>
        <w:gridCol w:w="2100"/>
      </w:tblGrid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Nazwa załącznika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Dołączone załączniki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(uzupełnia wnioskujący)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Dołączone załączniki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TAK/NIE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(uzupełnia przyjmujący)</w:t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Załącznik nr 1 do wniosku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szkody w produkcji roślinnej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Załącznik nr 2 do wniosku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szkody w produkcji zwierzęcej (bez ryb)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Załącznik nr 3 do wniosku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szkody w produkcji zwierzęcej stada podstawowego, budynkach, maszynach, uprawach trwałych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Załącznik nr 4 do wniosku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szkody w hodowli ryb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Wykaz działek deklarowanych do płatności bezpośrednich na bieżący rok kopia wniosku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Kopia zgłoszenia do Systemu Identyfikacji i Rejestracji Zwierząt (IRZ) / księga stada / paszporty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822" w:hRule="atLeast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Dokumenty potwierdzające poniesienie kosztów w związku z wystąpieniem niekorzystnego zjawiska atmosferycznego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sz w:val="20"/>
                <w:szCs w:val="20"/>
                <w:u w:val="none"/>
              </w:rPr>
              <w:t>Protokoły częściowe oszacowania strat z innych gminy(dotyczy przypadków, jeśli rolnik poniósł szkody na terenie innych gmin)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/>
                <w:strike w:val="false"/>
                <w:dstrike w:val="false"/>
                <w:color w:val="000000"/>
                <w:sz w:val="20"/>
                <w:szCs w:val="20"/>
                <w:u w:val="none"/>
                <w:lang w:eastAsia="en-US"/>
              </w:rPr>
              <w:t>Dokumentacja fotograficzna obejmująca straty lub inne (wymienić)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rFonts w:ascii="Calibri" w:hAnsi="Calibri" w:cs="Calibri"/>
          <w:bCs w:val="false"/>
          <w:sz w:val="20"/>
          <w:szCs w:val="20"/>
          <w:lang w:eastAsia="pl-PL"/>
        </w:rPr>
      </w:pPr>
      <w:r>
        <w:rPr>
          <w:rFonts w:cs="Calibri" w:ascii="Calibri" w:hAnsi="Calibri"/>
          <w:bCs w:val="false"/>
          <w:sz w:val="20"/>
          <w:szCs w:val="20"/>
          <w:lang w:eastAsia="pl-PL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sz w:val="24"/>
          <w:szCs w:val="24"/>
        </w:rPr>
      </w:pPr>
      <w:r>
        <w:rPr>
          <w:rFonts w:cs="Calibri" w:ascii="Calibri" w:hAnsi="Calibri"/>
          <w:bCs w:val="false"/>
          <w:sz w:val="24"/>
          <w:szCs w:val="24"/>
          <w:lang w:eastAsia="pl-PL"/>
        </w:rPr>
        <w:t>UWAGA!</w:t>
      </w:r>
      <w:r>
        <w:rPr>
          <w:rFonts w:cs="Calibri" w:ascii="Calibri" w:hAnsi="Calibri"/>
          <w:b w:val="false"/>
          <w:bCs w:val="false"/>
          <w:sz w:val="24"/>
          <w:szCs w:val="24"/>
          <w:lang w:eastAsia="pl-PL"/>
        </w:rPr>
        <w:t xml:space="preserve"> Załączniki stanowią integralną część wniosku.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  <w:lang w:eastAsia="pl-PL"/>
        </w:rPr>
        <w:t xml:space="preserve">Obowiązkowo należy załączyć </w:t>
      </w:r>
      <w:r>
        <w:rPr>
          <w:rFonts w:cs="Calibri" w:ascii="Calibri" w:hAnsi="Calibri"/>
          <w:b w:val="false"/>
          <w:bCs w:val="false"/>
          <w:sz w:val="24"/>
          <w:szCs w:val="24"/>
          <w:lang w:eastAsia="pl-PL"/>
        </w:rPr>
        <w:t>k</w:t>
      </w:r>
      <w:r>
        <w:rPr>
          <w:rFonts w:ascii="Calibri" w:hAnsi="Calibri"/>
          <w:b w:val="false"/>
          <w:bCs w:val="false"/>
          <w:sz w:val="24"/>
          <w:szCs w:val="24"/>
        </w:rPr>
        <w:t>opię wniosku o przyznanie płatności obszarowych na bieżący rok składanego do ARiMR (dot. producentów rolnych korzystających z płatności obszarowych) oraz IRZ oraz dokumentację fotograficzną (zdjęcia można przesłać mailowo na adres: sekretariat@opatow.gmina.pl)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lang w:eastAsia="pl-PL"/>
        </w:rPr>
        <w:t xml:space="preserve"> 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eastAsia="pl-PL"/>
        </w:rPr>
        <w:t>Poza tym do wniosku należy dołączyć tylko załączniki, które dotyczą prowadzonej produkcji. Załączników, które nie są wypełnione z uwagi na charakter prowadzonej produkcji nie należy dołączać.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color w:val="000000"/>
          <w:sz w:val="24"/>
          <w:szCs w:val="24"/>
          <w:lang w:eastAsia="en-US"/>
        </w:rPr>
      </w:pPr>
      <w:r>
        <w:rPr>
          <w:rFonts w:ascii="Calibri" w:hAnsi="Calibri"/>
          <w:color w:val="000000"/>
          <w:sz w:val="24"/>
          <w:szCs w:val="24"/>
          <w:lang w:eastAsia="en-US"/>
        </w:rPr>
      </w:r>
      <w:r>
        <w:br w:type="page"/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02"/>
        <w:gridCol w:w="4399"/>
      </w:tblGrid>
      <w:tr>
        <w:trPr/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Załącznik nr 1</w:t>
            </w:r>
          </w:p>
        </w:tc>
      </w:tr>
      <w:tr>
        <w:trPr/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4399" w:type="dxa"/>
            <w:tcBorders/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502" w:leader="none"/>
                <w:tab w:val="left" w:pos="567" w:leader="none"/>
              </w:tabs>
              <w:jc w:val="righ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16"/>
              </w:rPr>
              <w:t>do wniosku o oszacowanie szkód - szkody w produkcji roślinnej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/>
                <w:b/>
                <w:b/>
                <w:sz w:val="4"/>
                <w:szCs w:val="4"/>
              </w:rPr>
            </w:pPr>
            <w:r>
              <w:rPr>
                <w:rFonts w:eastAsia="Calibri" w:ascii="Calibri" w:hAnsi="Calibri"/>
                <w:b/>
                <w:sz w:val="4"/>
                <w:szCs w:val="4"/>
              </w:rPr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rPr>
          <w:rFonts w:ascii="Calibri" w:hAnsi="Calibri" w:cs="Calibri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0"/>
          <w:szCs w:val="20"/>
        </w:rPr>
      </w:r>
    </w:p>
    <w:tbl>
      <w:tblPr>
        <w:tblW w:w="9248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0"/>
        <w:gridCol w:w="1070"/>
        <w:gridCol w:w="3468"/>
      </w:tblGrid>
      <w:tr>
        <w:trPr/>
        <w:tc>
          <w:tcPr>
            <w:tcW w:w="47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712" w:leader="dot"/>
              </w:tabs>
              <w:rPr>
                <w:rFonts w:ascii="Calibri" w:hAnsi="Calibri" w:eastAsia="Calibri" w:cs="Calibri"/>
                <w:spacing w:val="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pacing w:val="3"/>
                <w:sz w:val="22"/>
                <w:szCs w:val="22"/>
              </w:rPr>
              <w:t>Zgodnie z wnioskiem o przyznanie płatności na rok</w:t>
            </w:r>
          </w:p>
        </w:tc>
        <w:tc>
          <w:tcPr>
            <w:tcW w:w="1070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712" w:leader="dot"/>
              </w:tabs>
              <w:rPr>
                <w:rFonts w:ascii="Calibri" w:hAnsi="Calibri" w:eastAsia="Calibri" w:cs="Calibri"/>
                <w:spacing w:val="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pacing w:val="3"/>
                <w:sz w:val="22"/>
                <w:szCs w:val="22"/>
              </w:rPr>
            </w:r>
          </w:p>
        </w:tc>
        <w:tc>
          <w:tcPr>
            <w:tcW w:w="34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8712" w:leader="dot"/>
              </w:tabs>
              <w:rPr>
                <w:rFonts w:ascii="Calibri" w:hAnsi="Calibri" w:eastAsia="Calibri" w:cs="Calibri"/>
                <w:spacing w:val="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pacing w:val="3"/>
                <w:sz w:val="22"/>
                <w:szCs w:val="22"/>
              </w:rPr>
              <w:t>, posiadam grunty rolne i uprawy: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8712" w:leader="dot"/>
        </w:tabs>
        <w:jc w:val="both"/>
        <w:rPr>
          <w:rFonts w:ascii="Calibri" w:hAnsi="Calibri" w:cs="Calibri"/>
          <w:spacing w:val="3"/>
          <w:sz w:val="4"/>
          <w:szCs w:val="22"/>
        </w:rPr>
      </w:pPr>
      <w:r>
        <w:rPr>
          <w:rFonts w:cs="Calibri" w:ascii="Calibri" w:hAnsi="Calibri"/>
          <w:spacing w:val="3"/>
          <w:sz w:val="4"/>
          <w:szCs w:val="22"/>
        </w:rPr>
      </w:r>
    </w:p>
    <w:tbl>
      <w:tblPr>
        <w:tblpPr w:bottomFromText="0" w:horzAnchor="margin" w:leftFromText="141" w:rightFromText="141" w:tblpX="0" w:tblpXSpec="center" w:tblpY="59" w:topFromText="0" w:vertAnchor="text"/>
        <w:tblW w:w="10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"/>
        <w:gridCol w:w="1696"/>
        <w:gridCol w:w="1134"/>
        <w:gridCol w:w="1361"/>
        <w:gridCol w:w="1365"/>
        <w:gridCol w:w="1361"/>
        <w:gridCol w:w="1360"/>
        <w:gridCol w:w="1357"/>
      </w:tblGrid>
      <w:tr>
        <w:trPr>
          <w:trHeight w:val="155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uprawy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                                (wymienić wszystkie uprawy, na gruntach ornych, a także użytki zielone  i uprawy w których nie było strat zgodnie z wnioskiem o płatności bezpośrednie)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Numer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ewidencyjny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działki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sołectwa w którym znajduje się działka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Powierzchnia całkowita upraw        w gospodarstwie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Procent strat stwierdzony przez producenta rolnego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 xml:space="preserve">Koszty poniesione </w:t>
              <w:br/>
              <w:t>z powodu niezebrania plonów w wyniku szkód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Procent strat stwierdzony przez komisję</w:t>
            </w:r>
          </w:p>
        </w:tc>
      </w:tr>
      <w:tr>
        <w:trPr>
          <w:trHeight w:val="271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4"/>
                <w:szCs w:val="14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[ha]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[%]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[zł]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[%]</w:t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spacing w:lineRule="exact" w:line="274"/>
        <w:ind w:right="11" w:hanging="0"/>
        <w:rPr>
          <w:rFonts w:ascii="Calibri" w:hAnsi="Calibri" w:cs="Calibri"/>
          <w:sz w:val="18"/>
          <w:szCs w:val="18"/>
          <w:u w:val="single"/>
        </w:rPr>
      </w:pPr>
      <w:r>
        <w:rPr>
          <w:rFonts w:cs="Calibri" w:ascii="Calibri" w:hAnsi="Calibri"/>
          <w:sz w:val="18"/>
          <w:szCs w:val="18"/>
          <w:u w:val="single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right="1559" w:hanging="0"/>
        <w:rPr>
          <w:rFonts w:ascii="Calibri" w:hAnsi="Calibri" w:cs="Calibri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Calibri" w:ascii="Calibri" w:hAnsi="Calibri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cs="Calibri" w:ascii="Calibri" w:hAnsi="Calibri"/>
          <w:color w:val="000000"/>
          <w:sz w:val="20"/>
          <w:szCs w:val="20"/>
          <w:lang w:eastAsia="en-US"/>
        </w:rPr>
      </w:r>
      <w:r>
        <w:br w:type="page"/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667"/>
        <w:gridCol w:w="2834"/>
      </w:tblGrid>
      <w:tr>
        <w:trPr/>
        <w:tc>
          <w:tcPr>
            <w:tcW w:w="6667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Załącznik nr 2</w:t>
            </w:r>
          </w:p>
        </w:tc>
      </w:tr>
      <w:tr>
        <w:trPr/>
        <w:tc>
          <w:tcPr>
            <w:tcW w:w="6667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502" w:leader="none"/>
                <w:tab w:val="left" w:pos="567" w:leader="none"/>
              </w:tabs>
              <w:jc w:val="righ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16"/>
              </w:rPr>
              <w:t>do wniosku o oszacowanie szkód</w:t>
              <w:br/>
            </w:r>
            <w:r>
              <w:rPr>
                <w:rFonts w:eastAsia="Calibri" w:cs="Calibri" w:ascii="Calibri" w:hAnsi="Calibri"/>
                <w:b w:val="false"/>
                <w:sz w:val="16"/>
                <w:szCs w:val="16"/>
              </w:rPr>
              <w:t>– szkody w produkcji zwierzęcej (bez ryb)</w:t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left="567" w:right="1842" w:hanging="0"/>
        <w:jc w:val="right"/>
        <w:rPr>
          <w:rFonts w:ascii="Calibri" w:hAnsi="Calibri" w:cs="Calibri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Calibri" w:ascii="Calibri" w:hAnsi="Calibri"/>
          <w:b w:val="false"/>
          <w:bCs w:val="false"/>
          <w:color w:val="000000"/>
          <w:sz w:val="16"/>
          <w:szCs w:val="16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left="567" w:hanging="0"/>
        <w:jc w:val="right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</w:r>
    </w:p>
    <w:tbl>
      <w:tblPr>
        <w:tblW w:w="9498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4253"/>
        <w:gridCol w:w="1275"/>
        <w:gridCol w:w="3402"/>
      </w:tblGrid>
      <w:tr>
        <w:trPr>
          <w:trHeight w:val="76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gatunku zwierząt według grup technologicznych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zwierząt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zwierząt padłych w wyniku wystąpienia niekorzystnego zjawiska atmosferycznego</w:t>
            </w:r>
          </w:p>
        </w:tc>
      </w:tr>
      <w:tr>
        <w:trPr>
          <w:trHeight w:val="2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[szt.]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[szt.]</w:t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Byki do opasu, wolce 2-letnie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Jałówki do opasu 2-letnie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Byczki od 1 do 2 lat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Jałówki od 1 do 2 lat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Cielęta od 6 miesięcy do 1 roku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Cielęta do opasu poniżej 6 mies.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Owce 1 roczne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Jagnięta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Koźlęta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Tuczniki o wadze 50 kg i więcej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Warchlaki do opasu o wadze od 20 do 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Prosięta od 1 maciory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Brojlery kurze 2 tyg.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Gęsi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Kaczki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Indyki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Mleko krowie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Mleko owcze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Mleko kozie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Jaja wylęgowe kurze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Jaja wylęgowe pozostałe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Jaja konsumpcyjne kurze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Jaja konsumpcyjne pozostałe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Wełna surowa i przetworzona owcza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Miód pszczeli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Pozostałe produkty pszczelarskie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Kozy 1 roczne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Konie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right="10" w:hanging="0"/>
        <w:jc w:val="both"/>
        <w:rPr>
          <w:rFonts w:ascii="Calibri" w:hAnsi="Calibri" w:cs="Calibri"/>
          <w:b/>
          <w:b/>
          <w:spacing w:val="4"/>
          <w:sz w:val="18"/>
          <w:szCs w:val="18"/>
          <w:u w:val="single"/>
        </w:rPr>
      </w:pPr>
      <w:r>
        <w:rPr>
          <w:rFonts w:cs="Calibri" w:ascii="Calibri" w:hAnsi="Calibri"/>
          <w:b/>
          <w:spacing w:val="4"/>
          <w:sz w:val="18"/>
          <w:szCs w:val="18"/>
          <w:u w:val="single"/>
        </w:rPr>
      </w:r>
    </w:p>
    <w:p>
      <w:pPr>
        <w:pStyle w:val="Normal"/>
        <w:shd w:val="clear" w:color="auto" w:fill="FFFFFF"/>
        <w:ind w:right="10" w:hanging="0"/>
        <w:jc w:val="both"/>
        <w:rPr>
          <w:rFonts w:ascii="Calibri" w:hAnsi="Calibri" w:cs="Calibri"/>
          <w:b/>
          <w:b/>
          <w:spacing w:val="4"/>
          <w:sz w:val="18"/>
          <w:szCs w:val="18"/>
          <w:u w:val="single"/>
        </w:rPr>
      </w:pPr>
      <w:r>
        <w:rPr>
          <w:rFonts w:cs="Calibri" w:ascii="Calibri" w:hAnsi="Calibri"/>
          <w:b/>
          <w:spacing w:val="4"/>
          <w:sz w:val="18"/>
          <w:szCs w:val="18"/>
          <w:u w:val="single"/>
        </w:rPr>
        <w:t>UWAGA:</w:t>
      </w:r>
    </w:p>
    <w:tbl>
      <w:tblPr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993"/>
        <w:gridCol w:w="4819"/>
        <w:gridCol w:w="1701"/>
        <w:gridCol w:w="425"/>
      </w:tblGrid>
      <w:tr>
        <w:trPr/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b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eastAsia="Calibri" w:cs="Calibri" w:ascii="Calibri" w:hAnsi="Calibri"/>
                <w:color w:val="000000"/>
                <w:spacing w:val="4"/>
                <w:sz w:val="18"/>
                <w:szCs w:val="18"/>
              </w:rPr>
              <w:t>Koszty poniesione w</w:t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b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eastAsia="Calibri" w:cs="Calibri" w:ascii="Calibri" w:hAnsi="Calibri"/>
                <w:b/>
                <w:spacing w:val="4"/>
                <w:sz w:val="18"/>
                <w:szCs w:val="18"/>
                <w:u w:val="single"/>
              </w:rPr>
            </w:r>
          </w:p>
        </w:tc>
        <w:tc>
          <w:tcPr>
            <w:tcW w:w="694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b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eastAsia="Calibri" w:cs="Calibri" w:ascii="Calibri" w:hAnsi="Calibri"/>
                <w:color w:val="000000"/>
                <w:spacing w:val="4"/>
                <w:sz w:val="18"/>
                <w:szCs w:val="18"/>
              </w:rPr>
              <w:t>roku na zakup pasz z powodu szkód powstałych w wyniku wystąpienia niekorzystnego</w:t>
            </w:r>
          </w:p>
        </w:tc>
      </w:tr>
      <w:tr>
        <w:trPr/>
        <w:tc>
          <w:tcPr>
            <w:tcW w:w="762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color w:val="000000"/>
                <w:spacing w:val="4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pacing w:val="4"/>
                <w:sz w:val="18"/>
                <w:szCs w:val="18"/>
              </w:rPr>
              <w:t>zjawiska atmosferycznego, niezbędnych dla utrzymania produkcji zwierzęcej w gospodarstwie w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color w:val="000000"/>
                <w:spacing w:val="4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pacing w:val="4"/>
                <w:sz w:val="18"/>
                <w:szCs w:val="18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" w:hanging="0"/>
              <w:jc w:val="both"/>
              <w:rPr>
                <w:rFonts w:ascii="Calibri" w:hAnsi="Calibri" w:eastAsia="Calibri" w:cs="Calibri"/>
                <w:color w:val="000000"/>
                <w:spacing w:val="4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spacing w:val="4"/>
                <w:sz w:val="18"/>
                <w:szCs w:val="18"/>
              </w:rPr>
              <w:t>zł.</w:t>
            </w:r>
          </w:p>
        </w:tc>
      </w:tr>
    </w:tbl>
    <w:p>
      <w:pPr>
        <w:pStyle w:val="Normal"/>
        <w:shd w:val="clear" w:color="auto" w:fill="FFFFFF"/>
        <w:ind w:left="6" w:right="11" w:hanging="0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  <w:r>
        <w:rPr>
          <w:rFonts w:cs="Calibri" w:ascii="Calibri" w:hAnsi="Calibri"/>
          <w:color w:val="000000"/>
          <w:spacing w:val="4"/>
          <w:sz w:val="18"/>
          <w:szCs w:val="18"/>
        </w:rPr>
      </w:r>
    </w:p>
    <w:p>
      <w:pPr>
        <w:pStyle w:val="Normal"/>
        <w:shd w:val="clear" w:color="auto" w:fill="FFFFFF"/>
        <w:ind w:left="6" w:right="11" w:hanging="0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  <w:r>
        <w:rPr>
          <w:rFonts w:cs="Calibri" w:ascii="Calibri" w:hAnsi="Calibri"/>
          <w:color w:val="000000"/>
          <w:spacing w:val="4"/>
          <w:sz w:val="18"/>
          <w:szCs w:val="18"/>
        </w:rPr>
        <w:t xml:space="preserve">Zakup pasz musi wynikać z ujemnego bilansu paszowego. Jeżeli ilość pasz wyprodukowanych w gospodarstwie, </w:t>
        <w:br/>
      </w:r>
      <w:r>
        <w:rPr>
          <w:rFonts w:cs="Calibri" w:ascii="Calibri" w:hAnsi="Calibri"/>
          <w:b/>
          <w:color w:val="000000"/>
          <w:spacing w:val="4"/>
          <w:sz w:val="18"/>
          <w:szCs w:val="18"/>
          <w:u w:val="single"/>
        </w:rPr>
        <w:t>pomimo wystąpienia szkód</w:t>
      </w:r>
      <w:r>
        <w:rPr>
          <w:rFonts w:cs="Calibri" w:ascii="Calibri" w:hAnsi="Calibri"/>
          <w:color w:val="000000"/>
          <w:spacing w:val="4"/>
          <w:sz w:val="18"/>
          <w:szCs w:val="18"/>
        </w:rPr>
        <w:t xml:space="preserve">, jest wystarczająca do prawidłowego utrzymania stada, kosztów zakupu pasz </w:t>
        <w:br/>
      </w:r>
      <w:r>
        <w:rPr>
          <w:rFonts w:cs="Calibri" w:ascii="Calibri" w:hAnsi="Calibri"/>
          <w:b/>
          <w:color w:val="000000"/>
          <w:spacing w:val="4"/>
          <w:sz w:val="18"/>
          <w:szCs w:val="18"/>
          <w:u w:val="single"/>
        </w:rPr>
        <w:t>nie należy określać</w:t>
      </w:r>
      <w:r>
        <w:rPr>
          <w:rFonts w:cs="Calibri" w:ascii="Calibri" w:hAnsi="Calibri"/>
          <w:color w:val="000000"/>
          <w:spacing w:val="4"/>
          <w:sz w:val="18"/>
          <w:szCs w:val="18"/>
        </w:rPr>
        <w:t>.</w:t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cs="Calibri" w:ascii="Calibri" w:hAnsi="Calibri"/>
          <w:color w:val="000000"/>
          <w:sz w:val="20"/>
          <w:szCs w:val="20"/>
          <w:lang w:eastAsia="en-US"/>
        </w:rPr>
      </w:r>
      <w:r>
        <w:br w:type="page"/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58"/>
        <w:gridCol w:w="3543"/>
      </w:tblGrid>
      <w:tr>
        <w:trPr/>
        <w:tc>
          <w:tcPr>
            <w:tcW w:w="5958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Załącznik nr 3</w:t>
            </w:r>
          </w:p>
        </w:tc>
      </w:tr>
      <w:tr>
        <w:trPr/>
        <w:tc>
          <w:tcPr>
            <w:tcW w:w="595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502" w:leader="none"/>
                <w:tab w:val="left" w:pos="567" w:leader="none"/>
              </w:tabs>
              <w:ind w:left="567" w:hanging="0"/>
              <w:jc w:val="right"/>
              <w:rPr>
                <w:rFonts w:ascii="Calibri" w:hAnsi="Calibri" w:eastAsia="Calibri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16"/>
              </w:rPr>
              <w:t>do wniosku o oszacowanie szkód</w:t>
              <w:br/>
            </w:r>
            <w:r>
              <w:rPr>
                <w:rFonts w:eastAsia="Calibri" w:cs="Calibri" w:ascii="Calibri" w:hAnsi="Calibri"/>
                <w:b w:val="false"/>
                <w:sz w:val="16"/>
                <w:szCs w:val="16"/>
              </w:rPr>
              <w:t>- szkody w produkcji zwierzęcej stada podstawowego, budynkach, maszynach, uprawach trwałych</w:t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left="567" w:right="708" w:hanging="0"/>
        <w:jc w:val="right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2541"/>
        <w:gridCol w:w="1720"/>
        <w:gridCol w:w="2193"/>
        <w:gridCol w:w="2087"/>
      </w:tblGrid>
      <w:tr>
        <w:trPr>
          <w:trHeight w:val="529" w:hRule="atLeast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zwierząt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Numer identyfikacyjny zwierzęcia lub numer stada </w:t>
            </w:r>
            <w:r>
              <w:rPr>
                <w:rFonts w:cs="Calibri" w:ascii="Calibri" w:hAnsi="Calibri"/>
                <w:sz w:val="20"/>
                <w:szCs w:val="20"/>
              </w:rPr>
              <w:t>(dotyczy zwierząt objętych systemem IRZ)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Wysokość szkód</w:t>
            </w:r>
          </w:p>
        </w:tc>
      </w:tr>
      <w:tr>
        <w:trPr>
          <w:trHeight w:val="397" w:hRule="atLeast"/>
        </w:trPr>
        <w:tc>
          <w:tcPr>
            <w:tcW w:w="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[szt.]</w:t>
            </w:r>
          </w:p>
        </w:tc>
        <w:tc>
          <w:tcPr>
            <w:tcW w:w="2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[zł]</w:t>
            </w:r>
          </w:p>
        </w:tc>
      </w:tr>
      <w:tr>
        <w:trPr>
          <w:trHeight w:val="39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5532"/>
        <w:gridCol w:w="2963"/>
      </w:tblGrid>
      <w:tr>
        <w:trPr>
          <w:trHeight w:val="318" w:hRule="atLeast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Szacunkowa wysokość szkód</w:t>
            </w:r>
          </w:p>
        </w:tc>
      </w:tr>
      <w:tr>
        <w:trPr>
          <w:trHeight w:val="397" w:hRule="atLeast"/>
        </w:trPr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81" w:hanging="0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[zł]</w:t>
            </w:r>
          </w:p>
        </w:tc>
      </w:tr>
      <w:tr>
        <w:trPr>
          <w:trHeight w:val="39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674" w:hanging="0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FFF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2029"/>
        <w:gridCol w:w="3236"/>
        <w:gridCol w:w="1534"/>
        <w:gridCol w:w="1742"/>
      </w:tblGrid>
      <w:tr>
        <w:trPr>
          <w:trHeight w:val="516" w:hRule="atLeast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Nr działki ewidencyjnej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Mierniki rzeczowe – jednostka miary</w:t>
            </w:r>
          </w:p>
        </w:tc>
      </w:tr>
      <w:tr>
        <w:trPr>
          <w:trHeight w:val="464" w:hRule="atLeast"/>
        </w:trPr>
        <w:tc>
          <w:tcPr>
            <w:tcW w:w="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gatunek, odmiana, wiek, podkładka 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8"/>
            </w:r>
            <w:r>
              <w:rPr>
                <w:rFonts w:cs="Calibri" w:ascii="Calibri" w:hAnsi="Calibri"/>
                <w:b/>
                <w:sz w:val="20"/>
                <w:szCs w:val="20"/>
              </w:rPr>
              <w:t>, rozstawa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powierzchnia uszkodzona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[ha]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[szt.], [m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 w:ascii="Calibri" w:hAnsi="Calibri"/>
                <w:sz w:val="20"/>
                <w:szCs w:val="20"/>
              </w:rPr>
              <w:t>]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left="567" w:right="708" w:hanging="0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6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ind w:left="567" w:right="708" w:hanging="0"/>
        <w:rPr>
          <w:b w:val="false"/>
          <w:b w:val="false"/>
          <w:bCs w:val="false"/>
          <w:color w:val="000000"/>
          <w:sz w:val="16"/>
          <w:szCs w:val="16"/>
        </w:rPr>
      </w:pPr>
      <w:r>
        <w:rPr>
          <w:b w:val="false"/>
          <w:bCs w:val="false"/>
          <w:color w:val="000000"/>
          <w:sz w:val="16"/>
          <w:szCs w:val="16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Tretekstu"/>
        <w:tabs>
          <w:tab w:val="clear" w:pos="708"/>
          <w:tab w:val="left" w:pos="502" w:leader="none"/>
          <w:tab w:val="left" w:pos="567" w:leader="none"/>
        </w:tabs>
        <w:spacing w:lineRule="auto" w:line="360"/>
        <w:ind w:left="567" w:hanging="0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59" w:before="0" w:after="16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</w:r>
      <w:r>
        <w:br w:type="page"/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58"/>
        <w:gridCol w:w="3543"/>
      </w:tblGrid>
      <w:tr>
        <w:trPr/>
        <w:tc>
          <w:tcPr>
            <w:tcW w:w="5958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6" w:hanging="0"/>
              <w:jc w:val="right"/>
              <w:rPr>
                <w:rFonts w:ascii="Calibri" w:hAnsi="Calibri" w:eastAsia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Załącznik nr 4</w:t>
            </w:r>
          </w:p>
        </w:tc>
      </w:tr>
      <w:tr>
        <w:trPr/>
        <w:tc>
          <w:tcPr>
            <w:tcW w:w="5958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42" w:hanging="0"/>
              <w:rPr>
                <w:rFonts w:ascii="Calibri" w:hAnsi="Calibri" w:eastAsia="Calibri"/>
                <w:sz w:val="16"/>
                <w:szCs w:val="16"/>
              </w:rPr>
            </w:pPr>
            <w:r>
              <w:rPr>
                <w:rFonts w:eastAsia="Calibri" w:ascii="Calibri" w:hAnsi="Calibri"/>
                <w:sz w:val="16"/>
                <w:szCs w:val="16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502" w:leader="none"/>
                <w:tab w:val="left" w:pos="567" w:leader="none"/>
              </w:tabs>
              <w:ind w:left="567" w:right="6" w:hanging="0"/>
              <w:jc w:val="right"/>
              <w:rPr>
                <w:rFonts w:ascii="Calibri" w:hAnsi="Calibri" w:eastAsia="Calibri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16"/>
                <w:szCs w:val="16"/>
              </w:rPr>
              <w:t>do wniosku o oszacowanie szkód</w:t>
              <w:br/>
            </w:r>
            <w:r>
              <w:rPr>
                <w:rFonts w:eastAsia="Calibri" w:cs="Calibri" w:ascii="Calibri" w:hAnsi="Calibri"/>
                <w:b w:val="false"/>
                <w:sz w:val="16"/>
                <w:szCs w:val="16"/>
              </w:rPr>
              <w:t>- szkody w hodowli ryb</w:t>
            </w:r>
          </w:p>
        </w:tc>
      </w:tr>
    </w:tbl>
    <w:p>
      <w:pPr>
        <w:pStyle w:val="Normal"/>
        <w:spacing w:lineRule="auto" w:line="360"/>
        <w:ind w:right="708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5"/>
        <w:gridCol w:w="1434"/>
        <w:gridCol w:w="1434"/>
        <w:gridCol w:w="1434"/>
        <w:gridCol w:w="1433"/>
        <w:gridCol w:w="1431"/>
      </w:tblGrid>
      <w:tr>
        <w:trPr>
          <w:trHeight w:val="584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</w:t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nr działki ewidencyjnej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powierzchnia stawów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hodowlane gatunki ryb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średnia roczna produkcja ryb ze stawu [kg]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59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średnia cena ryb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[zł/kg]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Wielkość produkcji ryb w roku wystąpienia szkód </w:t>
              <w:br/>
              <w:t>(z uwzględnieniem spadku produkcji spowodowanej padnięciem ryb w wyniku niekorzystnego zjawiska atmosferycznego)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[kg]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Wniosek należy złożyć w urzędzie gminy  właściwym ze względu na położenie poszkodowanego gospodarstwa.</w:t>
      </w:r>
    </w:p>
  </w:footnote>
  <w:footnote w:id="3">
    <w:p>
      <w:pPr>
        <w:pStyle w:val="Przypisdolny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Właściwe zaznaczyć.</w:t>
      </w:r>
    </w:p>
  </w:footnote>
  <w:footnote w:id="4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Należy wskazać jeden dzień.</w:t>
      </w:r>
    </w:p>
  </w:footnote>
  <w:footnote w:id="5">
    <w:p>
      <w:pPr>
        <w:pStyle w:val="Przypisdolny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Właściwe zaznaczyć.</w:t>
      </w:r>
    </w:p>
  </w:footnote>
  <w:footnote w:id="6">
    <w:p>
      <w:pPr>
        <w:pStyle w:val="Przypisdolny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Zlikwidowany lub zebrany plon przed oszacowaniem szkód przez komisję nie będzie szacowany.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Niepotrzebne skreślić.</w:t>
      </w:r>
    </w:p>
  </w:footnote>
  <w:footnote w:id="8">
    <w:p>
      <w:pPr>
        <w:pStyle w:val="Przypisdolny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Zgodnie z opracowaniem Krzysztofa Zmarlickiego, tj. </w:t>
      </w:r>
      <w:r>
        <w:rPr>
          <w:rFonts w:cs="Calibri" w:ascii="Calibri" w:hAnsi="Calibri"/>
          <w:i/>
          <w:sz w:val="16"/>
          <w:szCs w:val="16"/>
        </w:rPr>
        <w:t>Określenie wartości plantacji kultur wieloletnich</w:t>
      </w:r>
      <w:r>
        <w:rPr>
          <w:rFonts w:cs="Calibri" w:ascii="Calibri" w:hAnsi="Calibri"/>
          <w:sz w:val="16"/>
          <w:szCs w:val="16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108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nhideWhenUsed/>
    <w:qFormat/>
    <w:rsid w:val="00e10867"/>
    <w:rPr>
      <w:rFonts w:ascii="Times New Roman" w:hAnsi="Times New Roman"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e1086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e10867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e10867"/>
    <w:pPr>
      <w:jc w:val="both"/>
    </w:pPr>
    <w:rPr>
      <w:b/>
      <w:bCs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nhideWhenUsed/>
    <w:rsid w:val="00e10867"/>
    <w:pPr/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10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LibreOffice/7.3.0.3$Windows_X86_64 LibreOffice_project/0f246aa12d0eee4a0f7adcefbf7c878fc2238db3</Application>
  <AppVersion>15.0000</AppVersion>
  <Pages>10</Pages>
  <Words>1675</Words>
  <Characters>10647</Characters>
  <CharactersWithSpaces>12176</CharactersWithSpaces>
  <Paragraphs>283</Paragraphs>
  <Company>Oddział Bezpieczeństwa Publicznego i Organizacji WBZ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2019-07-03T11:10:00Z</dcterms:created>
  <dc:creator>joczak</dc:creator>
  <dc:description/>
  <dc:language>pl-PL</dc:language>
  <cp:lastModifiedBy/>
  <cp:lastPrinted>2022-07-01T11:34:31Z</cp:lastPrinted>
  <dcterms:modified xsi:type="dcterms:W3CDTF">2022-07-01T15:42:28Z</dcterms:modified>
  <cp:revision>9</cp:revision>
  <dc:subject/>
  <dc:title>Wniosek należy wypełnić czytelnie (drukowanymi literami)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